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D85A" w14:textId="77777777" w:rsidR="00C41259" w:rsidRDefault="0093075F">
      <w:pPr>
        <w:pStyle w:val="a3"/>
        <w:spacing w:before="75"/>
        <w:ind w:left="5674" w:right="150" w:firstLine="3341"/>
        <w:jc w:val="right"/>
      </w:pPr>
      <w:r>
        <w:t>Утверждено</w:t>
      </w:r>
      <w:r>
        <w:rPr>
          <w:spacing w:val="-57"/>
        </w:rPr>
        <w:t xml:space="preserve"> </w:t>
      </w:r>
      <w:r>
        <w:t>приказом Генерального</w:t>
      </w:r>
      <w:r>
        <w:rPr>
          <w:spacing w:val="60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ограниченной</w:t>
      </w:r>
      <w:r>
        <w:rPr>
          <w:spacing w:val="-3"/>
        </w:rPr>
        <w:t xml:space="preserve"> </w:t>
      </w:r>
      <w:r>
        <w:t>ответственностью</w:t>
      </w:r>
    </w:p>
    <w:p w14:paraId="1AEBC014" w14:textId="30E5E33E" w:rsidR="00C41259" w:rsidRDefault="0093075F">
      <w:pPr>
        <w:pStyle w:val="a3"/>
        <w:spacing w:line="274" w:lineRule="exact"/>
        <w:ind w:left="0" w:right="156" w:firstLine="0"/>
        <w:jc w:val="right"/>
      </w:pPr>
      <w:r>
        <w:t>«</w:t>
      </w:r>
      <w:bookmarkStart w:id="0" w:name="_Hlk94277214"/>
      <w:r w:rsidR="00102B75">
        <w:t>ГИК Финанс</w:t>
      </w:r>
      <w:bookmarkEnd w:id="0"/>
      <w:r>
        <w:t>»</w:t>
      </w:r>
    </w:p>
    <w:p w14:paraId="61347F67" w14:textId="1C1E8A87" w:rsidR="00C41259" w:rsidRDefault="0093075F">
      <w:pPr>
        <w:pStyle w:val="a3"/>
        <w:spacing w:before="3"/>
        <w:ind w:left="0" w:right="142" w:firstLine="0"/>
        <w:jc w:val="right"/>
      </w:pPr>
      <w:r>
        <w:rPr>
          <w:spacing w:val="-9"/>
        </w:rPr>
        <w:t>№</w:t>
      </w:r>
      <w:r>
        <w:rPr>
          <w:spacing w:val="-15"/>
        </w:rPr>
        <w:t xml:space="preserve"> </w:t>
      </w:r>
      <w:r w:rsidR="00520D51">
        <w:rPr>
          <w:spacing w:val="-9"/>
        </w:rPr>
        <w:t>14</w:t>
      </w:r>
      <w:r>
        <w:rPr>
          <w:spacing w:val="-22"/>
        </w:rPr>
        <w:t xml:space="preserve"> </w:t>
      </w:r>
      <w:r>
        <w:rPr>
          <w:spacing w:val="-9"/>
        </w:rPr>
        <w:t>от</w:t>
      </w:r>
      <w:r>
        <w:rPr>
          <w:spacing w:val="-15"/>
        </w:rPr>
        <w:t xml:space="preserve"> </w:t>
      </w:r>
      <w:r w:rsidR="00520D51">
        <w:rPr>
          <w:spacing w:val="-9"/>
        </w:rPr>
        <w:t>16.12</w:t>
      </w:r>
      <w:r>
        <w:rPr>
          <w:spacing w:val="-9"/>
        </w:rPr>
        <w:t>.202</w:t>
      </w:r>
      <w:r w:rsidR="00102B75">
        <w:rPr>
          <w:spacing w:val="-9"/>
        </w:rPr>
        <w:t>2</w:t>
      </w:r>
      <w:r>
        <w:rPr>
          <w:spacing w:val="-9"/>
        </w:rPr>
        <w:t>г.</w:t>
      </w:r>
    </w:p>
    <w:p w14:paraId="36087ED7" w14:textId="3E54B81B" w:rsidR="00C41259" w:rsidRDefault="00A466E5" w:rsidP="00A466E5">
      <w:pPr>
        <w:pStyle w:val="a3"/>
        <w:ind w:left="0" w:firstLine="0"/>
        <w:jc w:val="right"/>
        <w:rPr>
          <w:sz w:val="26"/>
        </w:rPr>
      </w:pPr>
      <w:r w:rsidRPr="00A466E5">
        <w:rPr>
          <w:sz w:val="26"/>
        </w:rPr>
        <w:t>(Приложение № 1)</w:t>
      </w:r>
    </w:p>
    <w:p w14:paraId="7EF6D192" w14:textId="77777777" w:rsidR="00C41259" w:rsidRDefault="00C41259">
      <w:pPr>
        <w:pStyle w:val="a3"/>
        <w:ind w:left="0" w:firstLine="0"/>
        <w:rPr>
          <w:sz w:val="26"/>
        </w:rPr>
      </w:pPr>
    </w:p>
    <w:p w14:paraId="5DD2DB94" w14:textId="77777777" w:rsidR="00C41259" w:rsidRDefault="00C41259">
      <w:pPr>
        <w:pStyle w:val="a3"/>
        <w:ind w:left="0" w:firstLine="0"/>
        <w:rPr>
          <w:sz w:val="26"/>
        </w:rPr>
      </w:pPr>
    </w:p>
    <w:p w14:paraId="7D3E9B3F" w14:textId="77777777" w:rsidR="00C41259" w:rsidRDefault="00C41259">
      <w:pPr>
        <w:pStyle w:val="a3"/>
        <w:ind w:left="0" w:firstLine="0"/>
        <w:rPr>
          <w:sz w:val="26"/>
        </w:rPr>
      </w:pPr>
    </w:p>
    <w:p w14:paraId="65D6C1F6" w14:textId="77777777" w:rsidR="00C41259" w:rsidRDefault="00C41259">
      <w:pPr>
        <w:pStyle w:val="a3"/>
        <w:ind w:left="0" w:firstLine="0"/>
        <w:rPr>
          <w:sz w:val="26"/>
        </w:rPr>
      </w:pPr>
    </w:p>
    <w:p w14:paraId="7ADBE0CA" w14:textId="77777777" w:rsidR="00C41259" w:rsidRDefault="00C41259">
      <w:pPr>
        <w:pStyle w:val="a3"/>
        <w:ind w:left="0" w:firstLine="0"/>
        <w:rPr>
          <w:sz w:val="26"/>
        </w:rPr>
      </w:pPr>
    </w:p>
    <w:p w14:paraId="604BB133" w14:textId="77777777" w:rsidR="00C41259" w:rsidRDefault="00C41259">
      <w:pPr>
        <w:pStyle w:val="a3"/>
        <w:ind w:left="0" w:firstLine="0"/>
        <w:rPr>
          <w:sz w:val="26"/>
        </w:rPr>
      </w:pPr>
    </w:p>
    <w:p w14:paraId="52D9C944" w14:textId="77777777" w:rsidR="00C41259" w:rsidRDefault="00C41259">
      <w:pPr>
        <w:pStyle w:val="a3"/>
        <w:ind w:left="0" w:firstLine="0"/>
        <w:rPr>
          <w:sz w:val="26"/>
        </w:rPr>
      </w:pPr>
    </w:p>
    <w:p w14:paraId="080B2A72" w14:textId="77777777" w:rsidR="00C41259" w:rsidRDefault="00C41259">
      <w:pPr>
        <w:pStyle w:val="a3"/>
        <w:ind w:left="0" w:firstLine="0"/>
        <w:rPr>
          <w:sz w:val="26"/>
        </w:rPr>
      </w:pPr>
    </w:p>
    <w:p w14:paraId="2F680ABE" w14:textId="77777777" w:rsidR="00C41259" w:rsidRDefault="00C41259">
      <w:pPr>
        <w:pStyle w:val="a3"/>
        <w:ind w:left="0" w:firstLine="0"/>
        <w:rPr>
          <w:sz w:val="26"/>
        </w:rPr>
      </w:pPr>
    </w:p>
    <w:p w14:paraId="4570DEC2" w14:textId="77777777" w:rsidR="00C41259" w:rsidRDefault="00C41259">
      <w:pPr>
        <w:pStyle w:val="a3"/>
        <w:ind w:left="0" w:firstLine="0"/>
        <w:rPr>
          <w:sz w:val="26"/>
        </w:rPr>
      </w:pPr>
    </w:p>
    <w:p w14:paraId="161E9A1C" w14:textId="77777777" w:rsidR="00C41259" w:rsidRDefault="00C41259">
      <w:pPr>
        <w:pStyle w:val="a3"/>
        <w:ind w:left="0" w:firstLine="0"/>
        <w:rPr>
          <w:sz w:val="26"/>
        </w:rPr>
      </w:pPr>
    </w:p>
    <w:p w14:paraId="2F0AF1A6" w14:textId="77777777" w:rsidR="00C41259" w:rsidRDefault="00C41259">
      <w:pPr>
        <w:pStyle w:val="a3"/>
        <w:spacing w:before="1"/>
        <w:ind w:left="0" w:firstLine="0"/>
        <w:rPr>
          <w:sz w:val="30"/>
        </w:rPr>
      </w:pPr>
    </w:p>
    <w:p w14:paraId="51E5401A" w14:textId="4A2BF459" w:rsidR="00C41259" w:rsidRPr="00102B75" w:rsidRDefault="0093075F" w:rsidP="00AF1021">
      <w:pPr>
        <w:ind w:left="709" w:right="791"/>
        <w:jc w:val="center"/>
        <w:rPr>
          <w:sz w:val="48"/>
          <w:szCs w:val="48"/>
        </w:rPr>
      </w:pPr>
      <w:r w:rsidRPr="00102B75">
        <w:rPr>
          <w:spacing w:val="-10"/>
          <w:sz w:val="48"/>
          <w:szCs w:val="48"/>
        </w:rPr>
        <w:t>Политика</w:t>
      </w:r>
      <w:r w:rsidRPr="00102B75">
        <w:rPr>
          <w:spacing w:val="-19"/>
          <w:sz w:val="48"/>
          <w:szCs w:val="48"/>
        </w:rPr>
        <w:t xml:space="preserve"> </w:t>
      </w:r>
      <w:r w:rsidRPr="00102B75">
        <w:rPr>
          <w:spacing w:val="-10"/>
          <w:sz w:val="48"/>
          <w:szCs w:val="48"/>
        </w:rPr>
        <w:t>обработки</w:t>
      </w:r>
      <w:r w:rsidR="00516D12">
        <w:rPr>
          <w:spacing w:val="-10"/>
          <w:sz w:val="48"/>
          <w:szCs w:val="48"/>
        </w:rPr>
        <w:t xml:space="preserve"> </w:t>
      </w:r>
      <w:r w:rsidRPr="00102B75">
        <w:rPr>
          <w:spacing w:val="-137"/>
          <w:sz w:val="48"/>
          <w:szCs w:val="48"/>
        </w:rPr>
        <w:t xml:space="preserve"> </w:t>
      </w:r>
      <w:r w:rsidR="00B97155">
        <w:rPr>
          <w:spacing w:val="-137"/>
          <w:sz w:val="48"/>
          <w:szCs w:val="48"/>
        </w:rPr>
        <w:t xml:space="preserve">  </w:t>
      </w:r>
      <w:r w:rsidRPr="00102B75">
        <w:rPr>
          <w:sz w:val="48"/>
          <w:szCs w:val="48"/>
        </w:rPr>
        <w:t>персональных</w:t>
      </w:r>
      <w:r w:rsidR="00AF1021">
        <w:rPr>
          <w:spacing w:val="-26"/>
          <w:sz w:val="48"/>
          <w:szCs w:val="48"/>
        </w:rPr>
        <w:t xml:space="preserve"> </w:t>
      </w:r>
      <w:r w:rsidRPr="00102B75">
        <w:rPr>
          <w:sz w:val="48"/>
          <w:szCs w:val="48"/>
        </w:rPr>
        <w:t>данных</w:t>
      </w:r>
    </w:p>
    <w:p w14:paraId="381FD834" w14:textId="7DAF7DB4" w:rsidR="00C41259" w:rsidRPr="00102B75" w:rsidRDefault="00B97155" w:rsidP="00B97155">
      <w:pPr>
        <w:ind w:left="1028" w:right="954"/>
        <w:jc w:val="center"/>
        <w:rPr>
          <w:sz w:val="48"/>
          <w:szCs w:val="48"/>
        </w:rPr>
      </w:pPr>
      <w:r>
        <w:rPr>
          <w:spacing w:val="-8"/>
          <w:sz w:val="48"/>
          <w:szCs w:val="48"/>
        </w:rPr>
        <w:t xml:space="preserve">ООО </w:t>
      </w:r>
      <w:r w:rsidR="0093075F" w:rsidRPr="00102B75">
        <w:rPr>
          <w:spacing w:val="-13"/>
          <w:sz w:val="48"/>
          <w:szCs w:val="48"/>
        </w:rPr>
        <w:t>«</w:t>
      </w:r>
      <w:r w:rsidR="00102B75" w:rsidRPr="00102B75">
        <w:rPr>
          <w:spacing w:val="-13"/>
          <w:sz w:val="48"/>
          <w:szCs w:val="48"/>
        </w:rPr>
        <w:t>ГИК Финанс</w:t>
      </w:r>
      <w:r w:rsidR="0093075F" w:rsidRPr="00102B75">
        <w:rPr>
          <w:spacing w:val="-12"/>
          <w:sz w:val="48"/>
          <w:szCs w:val="48"/>
        </w:rPr>
        <w:t>»</w:t>
      </w:r>
    </w:p>
    <w:p w14:paraId="38B61443" w14:textId="77777777" w:rsidR="00C41259" w:rsidRDefault="00C41259">
      <w:pPr>
        <w:pStyle w:val="a3"/>
        <w:ind w:left="0" w:firstLine="0"/>
        <w:rPr>
          <w:sz w:val="62"/>
        </w:rPr>
      </w:pPr>
    </w:p>
    <w:p w14:paraId="3C343238" w14:textId="77777777" w:rsidR="00C41259" w:rsidRDefault="00C41259">
      <w:pPr>
        <w:pStyle w:val="a3"/>
        <w:ind w:left="0" w:firstLine="0"/>
        <w:rPr>
          <w:sz w:val="62"/>
        </w:rPr>
      </w:pPr>
    </w:p>
    <w:p w14:paraId="39776D0E" w14:textId="77777777" w:rsidR="00C41259" w:rsidRDefault="00C41259">
      <w:pPr>
        <w:pStyle w:val="a3"/>
        <w:ind w:left="0" w:firstLine="0"/>
        <w:rPr>
          <w:sz w:val="62"/>
        </w:rPr>
      </w:pPr>
    </w:p>
    <w:p w14:paraId="359F7C57" w14:textId="77777777" w:rsidR="00C41259" w:rsidRDefault="00C41259">
      <w:pPr>
        <w:pStyle w:val="a3"/>
        <w:ind w:left="0" w:firstLine="0"/>
        <w:rPr>
          <w:sz w:val="62"/>
        </w:rPr>
      </w:pPr>
    </w:p>
    <w:p w14:paraId="4271EFAB" w14:textId="77777777" w:rsidR="00C41259" w:rsidRDefault="00C41259">
      <w:pPr>
        <w:pStyle w:val="a3"/>
        <w:ind w:left="0" w:firstLine="0"/>
        <w:rPr>
          <w:sz w:val="62"/>
        </w:rPr>
      </w:pPr>
    </w:p>
    <w:p w14:paraId="280459B3" w14:textId="77777777" w:rsidR="00C41259" w:rsidRDefault="00C41259">
      <w:pPr>
        <w:pStyle w:val="a3"/>
        <w:ind w:left="0" w:firstLine="0"/>
        <w:rPr>
          <w:sz w:val="62"/>
        </w:rPr>
      </w:pPr>
    </w:p>
    <w:p w14:paraId="49F1F50E" w14:textId="77777777" w:rsidR="00C41259" w:rsidRDefault="00C41259">
      <w:pPr>
        <w:pStyle w:val="a3"/>
        <w:ind w:left="0" w:firstLine="0"/>
        <w:rPr>
          <w:sz w:val="62"/>
        </w:rPr>
      </w:pPr>
    </w:p>
    <w:p w14:paraId="35104F72" w14:textId="77777777" w:rsidR="00AF1021" w:rsidRDefault="00AF1021">
      <w:pPr>
        <w:pStyle w:val="a3"/>
        <w:ind w:left="0" w:firstLine="0"/>
        <w:rPr>
          <w:sz w:val="62"/>
        </w:rPr>
      </w:pPr>
    </w:p>
    <w:p w14:paraId="4DC49118" w14:textId="77777777" w:rsidR="00AF1021" w:rsidRDefault="00AF1021">
      <w:pPr>
        <w:pStyle w:val="a3"/>
        <w:ind w:left="0" w:firstLine="0"/>
        <w:rPr>
          <w:sz w:val="62"/>
        </w:rPr>
      </w:pPr>
    </w:p>
    <w:p w14:paraId="08FF26E8" w14:textId="77777777" w:rsidR="00AF1021" w:rsidRDefault="00AF1021">
      <w:pPr>
        <w:pStyle w:val="a3"/>
        <w:ind w:left="0" w:firstLine="0"/>
        <w:rPr>
          <w:sz w:val="62"/>
        </w:rPr>
      </w:pPr>
    </w:p>
    <w:p w14:paraId="6252E96F" w14:textId="77777777" w:rsidR="00C41259" w:rsidRDefault="00C41259">
      <w:pPr>
        <w:pStyle w:val="a3"/>
        <w:spacing w:before="2"/>
        <w:ind w:left="0" w:firstLine="0"/>
        <w:rPr>
          <w:sz w:val="75"/>
        </w:rPr>
      </w:pPr>
    </w:p>
    <w:p w14:paraId="21D22EE1" w14:textId="0C15C6F2" w:rsidR="00C41259" w:rsidRDefault="0093075F">
      <w:pPr>
        <w:pStyle w:val="a3"/>
        <w:spacing w:line="237" w:lineRule="auto"/>
        <w:ind w:left="4589" w:right="4527" w:firstLine="0"/>
        <w:jc w:val="center"/>
      </w:pPr>
      <w:r>
        <w:t>г. Краснодар</w:t>
      </w:r>
      <w:r>
        <w:rPr>
          <w:spacing w:val="-57"/>
        </w:rPr>
        <w:t xml:space="preserve"> </w:t>
      </w:r>
      <w:r>
        <w:t>202</w:t>
      </w:r>
      <w:r w:rsidR="000324FC">
        <w:t>2</w:t>
      </w:r>
    </w:p>
    <w:p w14:paraId="175D2244" w14:textId="77777777" w:rsidR="00C41259" w:rsidRDefault="00C41259">
      <w:pPr>
        <w:spacing w:line="237" w:lineRule="auto"/>
        <w:jc w:val="center"/>
        <w:sectPr w:rsidR="00C41259" w:rsidSect="0037506D">
          <w:type w:val="continuous"/>
          <w:pgSz w:w="11910" w:h="16840"/>
          <w:pgMar w:top="700" w:right="600" w:bottom="280" w:left="880" w:header="720" w:footer="720" w:gutter="0"/>
          <w:cols w:space="720"/>
        </w:sectPr>
      </w:pPr>
    </w:p>
    <w:p w14:paraId="6AF84AD7" w14:textId="77777777" w:rsidR="00C41259" w:rsidRDefault="00C41259">
      <w:pPr>
        <w:pStyle w:val="a3"/>
        <w:ind w:left="0" w:firstLine="0"/>
        <w:rPr>
          <w:sz w:val="20"/>
        </w:rPr>
      </w:pPr>
    </w:p>
    <w:p w14:paraId="525C0687" w14:textId="77777777" w:rsidR="00C41259" w:rsidRDefault="00C41259">
      <w:pPr>
        <w:pStyle w:val="a3"/>
        <w:spacing w:before="2"/>
        <w:ind w:left="0" w:firstLine="0"/>
      </w:pPr>
    </w:p>
    <w:p w14:paraId="2F733C97" w14:textId="77777777" w:rsidR="00C41259" w:rsidRDefault="0093075F">
      <w:pPr>
        <w:pStyle w:val="1"/>
        <w:spacing w:before="90"/>
        <w:ind w:right="549" w:firstLine="0"/>
        <w:jc w:val="center"/>
      </w:pPr>
      <w:r>
        <w:t>ТЕРМИНЫ,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И СОКРАЩЕНИЯ</w:t>
      </w:r>
    </w:p>
    <w:p w14:paraId="72E834A2" w14:textId="77777777" w:rsidR="00C41259" w:rsidRDefault="00C41259">
      <w:pPr>
        <w:pStyle w:val="a3"/>
        <w:spacing w:before="2"/>
        <w:ind w:left="0" w:firstLine="0"/>
        <w:rPr>
          <w:b/>
          <w:sz w:val="23"/>
        </w:rPr>
      </w:pPr>
    </w:p>
    <w:p w14:paraId="51382B81" w14:textId="77777777" w:rsidR="00C41259" w:rsidRDefault="0093075F">
      <w:pPr>
        <w:pStyle w:val="a3"/>
        <w:ind w:left="930" w:firstLine="0"/>
      </w:pPr>
      <w:r>
        <w:rPr>
          <w:b/>
        </w:rPr>
        <w:t>ПДн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персональные</w:t>
      </w:r>
      <w:r>
        <w:rPr>
          <w:spacing w:val="-5"/>
        </w:rPr>
        <w:t xml:space="preserve"> </w:t>
      </w:r>
      <w:r>
        <w:t>данные.</w:t>
      </w:r>
    </w:p>
    <w:p w14:paraId="72E9C90E" w14:textId="70B1CF94" w:rsidR="00C41259" w:rsidRDefault="0093075F">
      <w:pPr>
        <w:spacing w:before="2" w:line="275" w:lineRule="exact"/>
        <w:ind w:left="930"/>
        <w:rPr>
          <w:sz w:val="24"/>
        </w:rPr>
      </w:pPr>
      <w:r>
        <w:rPr>
          <w:b/>
          <w:sz w:val="24"/>
        </w:rPr>
        <w:t>Общество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bookmarkStart w:id="1" w:name="_Hlk94277243"/>
      <w:r w:rsidR="00102B75">
        <w:rPr>
          <w:sz w:val="24"/>
        </w:rPr>
        <w:t>ГИК Финанс</w:t>
      </w:r>
      <w:bookmarkEnd w:id="1"/>
      <w:r>
        <w:rPr>
          <w:sz w:val="24"/>
        </w:rPr>
        <w:t>».</w:t>
      </w:r>
    </w:p>
    <w:p w14:paraId="74834DFA" w14:textId="2290909F" w:rsidR="00C41259" w:rsidRDefault="0093075F" w:rsidP="00102B75">
      <w:pPr>
        <w:pStyle w:val="a3"/>
        <w:spacing w:line="275" w:lineRule="exact"/>
        <w:ind w:left="930" w:firstLine="0"/>
      </w:pPr>
      <w:r>
        <w:rPr>
          <w:b/>
        </w:rPr>
        <w:t>Политика</w:t>
      </w:r>
      <w:r>
        <w:rPr>
          <w:b/>
          <w:spacing w:val="33"/>
        </w:rPr>
        <w:t xml:space="preserve"> </w:t>
      </w:r>
      <w:r>
        <w:t>-</w:t>
      </w:r>
      <w:r>
        <w:rPr>
          <w:spacing w:val="92"/>
        </w:rPr>
        <w:t xml:space="preserve"> </w:t>
      </w:r>
      <w:r>
        <w:t>Политика</w:t>
      </w:r>
      <w:r>
        <w:rPr>
          <w:spacing w:val="90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отношении</w:t>
      </w:r>
      <w:r>
        <w:rPr>
          <w:spacing w:val="87"/>
        </w:rPr>
        <w:t xml:space="preserve"> </w:t>
      </w:r>
      <w:r>
        <w:t>обработки</w:t>
      </w:r>
      <w:r>
        <w:rPr>
          <w:spacing w:val="92"/>
        </w:rPr>
        <w:t xml:space="preserve"> </w:t>
      </w:r>
      <w:r>
        <w:t>персональных</w:t>
      </w:r>
      <w:r>
        <w:rPr>
          <w:spacing w:val="91"/>
        </w:rPr>
        <w:t xml:space="preserve"> </w:t>
      </w:r>
      <w:r>
        <w:t>данных</w:t>
      </w:r>
      <w:r>
        <w:rPr>
          <w:spacing w:val="90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ООО</w:t>
      </w:r>
      <w:r>
        <w:rPr>
          <w:spacing w:val="90"/>
        </w:rPr>
        <w:t xml:space="preserve"> </w:t>
      </w:r>
      <w:r>
        <w:t>«</w:t>
      </w:r>
      <w:r w:rsidR="00102B75" w:rsidRPr="00102B75">
        <w:t>ГИК Финанс</w:t>
      </w:r>
      <w:r>
        <w:t>».</w:t>
      </w:r>
    </w:p>
    <w:p w14:paraId="6C53738B" w14:textId="771538F5" w:rsidR="00C41259" w:rsidRDefault="0093075F">
      <w:pPr>
        <w:pStyle w:val="a3"/>
        <w:spacing w:line="242" w:lineRule="auto"/>
        <w:ind w:right="159"/>
        <w:jc w:val="both"/>
      </w:pPr>
      <w:r>
        <w:rPr>
          <w:b/>
        </w:rPr>
        <w:t>Персональные</w:t>
      </w:r>
      <w:r>
        <w:rPr>
          <w:b/>
          <w:spacing w:val="1"/>
        </w:rPr>
        <w:t xml:space="preserve"> </w:t>
      </w:r>
      <w:r>
        <w:rPr>
          <w:b/>
        </w:rPr>
        <w:t>данные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относящаяся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определенному,</w:t>
      </w:r>
      <w:r>
        <w:rPr>
          <w:spacing w:val="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определяемому</w:t>
      </w:r>
      <w:r>
        <w:rPr>
          <w:spacing w:val="-8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лицу</w:t>
      </w:r>
      <w:r>
        <w:rPr>
          <w:spacing w:val="-9"/>
        </w:rPr>
        <w:t xml:space="preserve"> </w:t>
      </w:r>
      <w:r>
        <w:t>(субъекту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данных)</w:t>
      </w:r>
      <w:r w:rsidR="002D151B">
        <w:t xml:space="preserve">, в том числе </w:t>
      </w:r>
      <w:r w:rsidR="002D151B" w:rsidRPr="002D151B">
        <w:t xml:space="preserve">номер телефона, адрес электронной почты, фамилия, имя, отчество; источник захода на Сайт и информация поискового или рекламного запроса; данные о пользовательском устройстве (среди которых разрешение, версия и другие атрибуты, характеризующие пользовательское устройство); пользовательские клики, просмотры страниц, заполнения полей, показы и просмотры баннеров и видео; параметры сессии; данные о времени посещения; идентификатор пользователя, хранимый в cookie, иные сведения, предоставляемые </w:t>
      </w:r>
      <w:r w:rsidR="009F5F44">
        <w:t>П</w:t>
      </w:r>
      <w:r w:rsidR="002D151B" w:rsidRPr="002D151B">
        <w:t>ользователями Сайта</w:t>
      </w:r>
      <w:r w:rsidR="001E6C05">
        <w:t xml:space="preserve"> и субъектом ПДн.</w:t>
      </w:r>
    </w:p>
    <w:p w14:paraId="588481EC" w14:textId="77777777" w:rsidR="00C41259" w:rsidRDefault="0093075F">
      <w:pPr>
        <w:spacing w:line="242" w:lineRule="auto"/>
        <w:ind w:left="219" w:right="159" w:firstLine="710"/>
        <w:jc w:val="both"/>
        <w:rPr>
          <w:sz w:val="24"/>
        </w:rPr>
      </w:pPr>
      <w:r>
        <w:rPr>
          <w:b/>
          <w:sz w:val="24"/>
        </w:rPr>
        <w:t>Субъект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определено,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определяемо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14:paraId="6E792042" w14:textId="77777777" w:rsidR="00C41259" w:rsidRDefault="0093075F">
      <w:pPr>
        <w:ind w:left="219" w:right="155" w:firstLine="710"/>
        <w:jc w:val="both"/>
        <w:rPr>
          <w:sz w:val="24"/>
        </w:rPr>
      </w:pPr>
      <w:r>
        <w:rPr>
          <w:b/>
          <w:sz w:val="24"/>
        </w:rPr>
        <w:t>Представитель субъекта персональных данных 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уполномоченное лицо,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ПДн,</w:t>
      </w:r>
      <w:r>
        <w:rPr>
          <w:spacing w:val="1"/>
          <w:sz w:val="24"/>
        </w:rPr>
        <w:t xml:space="preserve"> </w:t>
      </w:r>
      <w:r>
        <w:rPr>
          <w:sz w:val="24"/>
        </w:rPr>
        <w:t>чьи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законодательству.</w:t>
      </w:r>
    </w:p>
    <w:p w14:paraId="37D788E6" w14:textId="77777777" w:rsidR="00C41259" w:rsidRDefault="0093075F">
      <w:pPr>
        <w:pStyle w:val="a3"/>
        <w:ind w:right="154"/>
        <w:jc w:val="both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организующие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6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подлежащих</w:t>
      </w:r>
      <w:r>
        <w:rPr>
          <w:spacing w:val="-5"/>
        </w:rPr>
        <w:t xml:space="preserve"> </w:t>
      </w:r>
      <w:r>
        <w:t>обработке,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(операции),</w:t>
      </w:r>
      <w:r>
        <w:rPr>
          <w:spacing w:val="-2"/>
        </w:rPr>
        <w:t xml:space="preserve"> </w:t>
      </w:r>
      <w:r>
        <w:t>совершаемые с</w:t>
      </w:r>
      <w:r>
        <w:rPr>
          <w:spacing w:val="-6"/>
        </w:rPr>
        <w:t xml:space="preserve"> </w:t>
      </w:r>
      <w:r>
        <w:t>персональными</w:t>
      </w:r>
      <w:r>
        <w:rPr>
          <w:spacing w:val="-3"/>
        </w:rPr>
        <w:t xml:space="preserve"> </w:t>
      </w:r>
      <w:r>
        <w:t>данными.</w:t>
      </w:r>
    </w:p>
    <w:p w14:paraId="62ABC262" w14:textId="77777777" w:rsidR="00C41259" w:rsidRDefault="0093075F">
      <w:pPr>
        <w:pStyle w:val="a3"/>
        <w:ind w:right="152"/>
        <w:jc w:val="both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rPr>
          <w:spacing w:val="-1"/>
        </w:rPr>
        <w:t>автоматизации</w:t>
      </w:r>
      <w:r>
        <w:rPr>
          <w:spacing w:val="-10"/>
        </w:rPr>
        <w:t xml:space="preserve"> </w:t>
      </w:r>
      <w:r>
        <w:rPr>
          <w:spacing w:val="-1"/>
        </w:rPr>
        <w:t>или без</w:t>
      </w:r>
      <w:r>
        <w:rPr>
          <w:spacing w:val="-6"/>
        </w:rPr>
        <w:t xml:space="preserve"> </w:t>
      </w:r>
      <w:r>
        <w:rPr>
          <w:spacing w:val="-1"/>
        </w:rPr>
        <w:t>их</w:t>
      </w:r>
      <w:r>
        <w:rPr>
          <w:spacing w:val="-7"/>
        </w:rPr>
        <w:t xml:space="preserve"> </w:t>
      </w:r>
      <w:r>
        <w:rPr>
          <w:spacing w:val="-1"/>
        </w:rPr>
        <w:t>использования.</w:t>
      </w:r>
      <w:r>
        <w:rPr>
          <w:spacing w:val="-5"/>
        </w:rPr>
        <w:t xml:space="preserve"> </w:t>
      </w:r>
      <w:r>
        <w:rPr>
          <w:spacing w:val="-1"/>
        </w:rPr>
        <w:t>Обработка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себя,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числе:</w:t>
      </w:r>
    </w:p>
    <w:p w14:paraId="724D19D7" w14:textId="77777777" w:rsidR="00C41259" w:rsidRDefault="0093075F">
      <w:pPr>
        <w:pStyle w:val="a5"/>
        <w:numPr>
          <w:ilvl w:val="0"/>
          <w:numId w:val="8"/>
        </w:numPr>
        <w:tabs>
          <w:tab w:val="left" w:pos="1660"/>
          <w:tab w:val="left" w:pos="1661"/>
        </w:tabs>
        <w:spacing w:line="264" w:lineRule="exact"/>
        <w:ind w:hanging="731"/>
        <w:rPr>
          <w:sz w:val="24"/>
        </w:rPr>
      </w:pPr>
      <w:r>
        <w:rPr>
          <w:sz w:val="24"/>
        </w:rPr>
        <w:t>сбор;</w:t>
      </w:r>
    </w:p>
    <w:p w14:paraId="12E5510F" w14:textId="77777777" w:rsidR="00C41259" w:rsidRDefault="0093075F">
      <w:pPr>
        <w:pStyle w:val="a5"/>
        <w:numPr>
          <w:ilvl w:val="0"/>
          <w:numId w:val="8"/>
        </w:numPr>
        <w:tabs>
          <w:tab w:val="left" w:pos="1660"/>
          <w:tab w:val="left" w:pos="1661"/>
        </w:tabs>
        <w:spacing w:line="275" w:lineRule="exact"/>
        <w:ind w:hanging="731"/>
        <w:rPr>
          <w:sz w:val="24"/>
        </w:rPr>
      </w:pPr>
      <w:r>
        <w:rPr>
          <w:sz w:val="24"/>
        </w:rPr>
        <w:t>запись;</w:t>
      </w:r>
    </w:p>
    <w:p w14:paraId="02635AFC" w14:textId="77777777" w:rsidR="00C41259" w:rsidRDefault="0093075F">
      <w:pPr>
        <w:pStyle w:val="a5"/>
        <w:numPr>
          <w:ilvl w:val="0"/>
          <w:numId w:val="8"/>
        </w:numPr>
        <w:tabs>
          <w:tab w:val="left" w:pos="1660"/>
          <w:tab w:val="left" w:pos="1661"/>
        </w:tabs>
        <w:spacing w:before="2" w:line="275" w:lineRule="exact"/>
        <w:ind w:hanging="731"/>
        <w:rPr>
          <w:sz w:val="24"/>
        </w:rPr>
      </w:pPr>
      <w:r>
        <w:rPr>
          <w:sz w:val="24"/>
        </w:rPr>
        <w:t>систематизацию;</w:t>
      </w:r>
    </w:p>
    <w:p w14:paraId="38A6214E" w14:textId="77777777" w:rsidR="00C41259" w:rsidRDefault="0093075F">
      <w:pPr>
        <w:pStyle w:val="a5"/>
        <w:numPr>
          <w:ilvl w:val="0"/>
          <w:numId w:val="8"/>
        </w:numPr>
        <w:tabs>
          <w:tab w:val="left" w:pos="1660"/>
          <w:tab w:val="left" w:pos="1661"/>
        </w:tabs>
        <w:spacing w:line="275" w:lineRule="exact"/>
        <w:ind w:hanging="731"/>
        <w:rPr>
          <w:sz w:val="24"/>
        </w:rPr>
      </w:pPr>
      <w:r>
        <w:rPr>
          <w:sz w:val="24"/>
        </w:rPr>
        <w:t>накопление;</w:t>
      </w:r>
    </w:p>
    <w:p w14:paraId="58588A2C" w14:textId="77777777" w:rsidR="00C41259" w:rsidRDefault="0093075F">
      <w:pPr>
        <w:pStyle w:val="a5"/>
        <w:numPr>
          <w:ilvl w:val="0"/>
          <w:numId w:val="8"/>
        </w:numPr>
        <w:tabs>
          <w:tab w:val="left" w:pos="1660"/>
          <w:tab w:val="left" w:pos="1661"/>
        </w:tabs>
        <w:spacing w:before="3" w:line="275" w:lineRule="exact"/>
        <w:ind w:hanging="731"/>
        <w:rPr>
          <w:sz w:val="24"/>
        </w:rPr>
      </w:pPr>
      <w:r>
        <w:rPr>
          <w:sz w:val="24"/>
        </w:rPr>
        <w:t>хранение;</w:t>
      </w:r>
    </w:p>
    <w:p w14:paraId="57B9ACD9" w14:textId="77777777" w:rsidR="00C41259" w:rsidRDefault="0093075F">
      <w:pPr>
        <w:pStyle w:val="a5"/>
        <w:numPr>
          <w:ilvl w:val="0"/>
          <w:numId w:val="8"/>
        </w:numPr>
        <w:tabs>
          <w:tab w:val="left" w:pos="1660"/>
          <w:tab w:val="left" w:pos="1661"/>
        </w:tabs>
        <w:spacing w:line="275" w:lineRule="exact"/>
        <w:ind w:hanging="731"/>
        <w:rPr>
          <w:sz w:val="24"/>
        </w:rPr>
      </w:pPr>
      <w:r>
        <w:rPr>
          <w:spacing w:val="-3"/>
          <w:sz w:val="24"/>
        </w:rPr>
        <w:t>уточнение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(обновление,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изменение);</w:t>
      </w:r>
    </w:p>
    <w:p w14:paraId="0928EC22" w14:textId="77777777" w:rsidR="00C41259" w:rsidRDefault="0093075F">
      <w:pPr>
        <w:pStyle w:val="a5"/>
        <w:numPr>
          <w:ilvl w:val="0"/>
          <w:numId w:val="8"/>
        </w:numPr>
        <w:tabs>
          <w:tab w:val="left" w:pos="1660"/>
          <w:tab w:val="left" w:pos="1661"/>
        </w:tabs>
        <w:spacing w:before="2" w:line="275" w:lineRule="exact"/>
        <w:ind w:hanging="731"/>
        <w:rPr>
          <w:sz w:val="24"/>
        </w:rPr>
      </w:pPr>
      <w:r>
        <w:rPr>
          <w:sz w:val="24"/>
        </w:rPr>
        <w:t>извлечение;</w:t>
      </w:r>
    </w:p>
    <w:p w14:paraId="01F78C07" w14:textId="77777777" w:rsidR="00C41259" w:rsidRDefault="0093075F">
      <w:pPr>
        <w:pStyle w:val="a5"/>
        <w:numPr>
          <w:ilvl w:val="0"/>
          <w:numId w:val="8"/>
        </w:numPr>
        <w:tabs>
          <w:tab w:val="left" w:pos="1660"/>
          <w:tab w:val="left" w:pos="1661"/>
        </w:tabs>
        <w:spacing w:line="275" w:lineRule="exact"/>
        <w:ind w:hanging="731"/>
        <w:rPr>
          <w:sz w:val="24"/>
        </w:rPr>
      </w:pPr>
      <w:r>
        <w:rPr>
          <w:sz w:val="24"/>
        </w:rPr>
        <w:t>использование;</w:t>
      </w:r>
    </w:p>
    <w:p w14:paraId="10C39A73" w14:textId="77777777" w:rsidR="00C41259" w:rsidRDefault="0093075F">
      <w:pPr>
        <w:pStyle w:val="a5"/>
        <w:numPr>
          <w:ilvl w:val="0"/>
          <w:numId w:val="8"/>
        </w:numPr>
        <w:tabs>
          <w:tab w:val="left" w:pos="1660"/>
          <w:tab w:val="left" w:pos="1661"/>
        </w:tabs>
        <w:spacing w:before="3" w:line="275" w:lineRule="exact"/>
        <w:ind w:hanging="731"/>
        <w:rPr>
          <w:sz w:val="24"/>
        </w:rPr>
      </w:pPr>
      <w:r>
        <w:rPr>
          <w:spacing w:val="-4"/>
          <w:sz w:val="24"/>
        </w:rPr>
        <w:t>передачу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(распространение,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предоставление,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доступ);</w:t>
      </w:r>
    </w:p>
    <w:p w14:paraId="3B08E035" w14:textId="77777777" w:rsidR="00C41259" w:rsidRDefault="0093075F">
      <w:pPr>
        <w:pStyle w:val="a5"/>
        <w:numPr>
          <w:ilvl w:val="0"/>
          <w:numId w:val="8"/>
        </w:numPr>
        <w:tabs>
          <w:tab w:val="left" w:pos="1660"/>
          <w:tab w:val="left" w:pos="1661"/>
        </w:tabs>
        <w:spacing w:line="275" w:lineRule="exact"/>
        <w:ind w:hanging="731"/>
        <w:rPr>
          <w:sz w:val="24"/>
        </w:rPr>
      </w:pPr>
      <w:r>
        <w:rPr>
          <w:sz w:val="24"/>
        </w:rPr>
        <w:t>обезличивание;</w:t>
      </w:r>
    </w:p>
    <w:p w14:paraId="5E8E2519" w14:textId="77777777" w:rsidR="00C41259" w:rsidRDefault="0093075F">
      <w:pPr>
        <w:pStyle w:val="a5"/>
        <w:numPr>
          <w:ilvl w:val="0"/>
          <w:numId w:val="8"/>
        </w:numPr>
        <w:tabs>
          <w:tab w:val="left" w:pos="1660"/>
          <w:tab w:val="left" w:pos="1661"/>
        </w:tabs>
        <w:spacing w:before="2" w:line="275" w:lineRule="exact"/>
        <w:ind w:hanging="731"/>
        <w:rPr>
          <w:sz w:val="24"/>
        </w:rPr>
      </w:pPr>
      <w:r>
        <w:rPr>
          <w:sz w:val="24"/>
        </w:rPr>
        <w:t>блокирование;</w:t>
      </w:r>
    </w:p>
    <w:p w14:paraId="0E3213BD" w14:textId="77777777" w:rsidR="00C41259" w:rsidRDefault="0093075F">
      <w:pPr>
        <w:pStyle w:val="a5"/>
        <w:numPr>
          <w:ilvl w:val="0"/>
          <w:numId w:val="8"/>
        </w:numPr>
        <w:tabs>
          <w:tab w:val="left" w:pos="1660"/>
          <w:tab w:val="left" w:pos="1661"/>
        </w:tabs>
        <w:spacing w:line="275" w:lineRule="exact"/>
        <w:ind w:hanging="731"/>
        <w:rPr>
          <w:sz w:val="24"/>
        </w:rPr>
      </w:pPr>
      <w:r>
        <w:rPr>
          <w:sz w:val="24"/>
        </w:rPr>
        <w:t>удаление;</w:t>
      </w:r>
    </w:p>
    <w:p w14:paraId="322C0377" w14:textId="77777777" w:rsidR="00C41259" w:rsidRDefault="0093075F">
      <w:pPr>
        <w:pStyle w:val="a5"/>
        <w:numPr>
          <w:ilvl w:val="0"/>
          <w:numId w:val="8"/>
        </w:numPr>
        <w:tabs>
          <w:tab w:val="left" w:pos="1660"/>
          <w:tab w:val="left" w:pos="1661"/>
        </w:tabs>
        <w:spacing w:before="3" w:line="275" w:lineRule="exact"/>
        <w:ind w:hanging="731"/>
        <w:rPr>
          <w:sz w:val="24"/>
        </w:rPr>
      </w:pPr>
      <w:r>
        <w:rPr>
          <w:sz w:val="24"/>
        </w:rPr>
        <w:t>уничтожение.</w:t>
      </w:r>
    </w:p>
    <w:p w14:paraId="5D8DC2D9" w14:textId="77777777" w:rsidR="00C41259" w:rsidRDefault="0093075F">
      <w:pPr>
        <w:spacing w:line="242" w:lineRule="auto"/>
        <w:ind w:left="219" w:right="150" w:firstLine="710"/>
        <w:jc w:val="both"/>
        <w:rPr>
          <w:sz w:val="24"/>
        </w:rPr>
      </w:pPr>
      <w:r>
        <w:rPr>
          <w:b/>
          <w:sz w:val="24"/>
        </w:rPr>
        <w:t>Автоматизированная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техники.</w:t>
      </w:r>
    </w:p>
    <w:p w14:paraId="2278D7C6" w14:textId="77777777" w:rsidR="00C41259" w:rsidRDefault="0093075F">
      <w:pPr>
        <w:spacing w:line="242" w:lineRule="auto"/>
        <w:ind w:left="219" w:right="156" w:firstLine="710"/>
        <w:jc w:val="both"/>
        <w:rPr>
          <w:sz w:val="24"/>
        </w:rPr>
      </w:pPr>
      <w:r>
        <w:rPr>
          <w:b/>
          <w:sz w:val="24"/>
        </w:rPr>
        <w:t>Распространение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14:paraId="10FA91B6" w14:textId="77777777" w:rsidR="00C41259" w:rsidRDefault="0093075F">
      <w:pPr>
        <w:spacing w:line="242" w:lineRule="auto"/>
        <w:ind w:left="219" w:right="151" w:firstLine="710"/>
        <w:jc w:val="both"/>
        <w:rPr>
          <w:sz w:val="24"/>
        </w:rPr>
      </w:pPr>
      <w:r>
        <w:rPr>
          <w:b/>
          <w:sz w:val="24"/>
        </w:rPr>
        <w:t>Предоставление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лицу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14:paraId="77B4B13B" w14:textId="77777777" w:rsidR="00C41259" w:rsidRDefault="0093075F">
      <w:pPr>
        <w:pStyle w:val="a3"/>
        <w:ind w:right="151"/>
        <w:jc w:val="both"/>
      </w:pPr>
      <w:r>
        <w:rPr>
          <w:b/>
          <w:spacing w:val="-1"/>
        </w:rPr>
        <w:t>Блокирование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персональных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данных</w:t>
      </w:r>
      <w:r>
        <w:rPr>
          <w:b/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6"/>
        </w:rPr>
        <w:t xml:space="preserve"> </w:t>
      </w:r>
      <w:r>
        <w:rPr>
          <w:spacing w:val="-1"/>
        </w:rPr>
        <w:t>временное</w:t>
      </w:r>
      <w:r>
        <w:rPr>
          <w:spacing w:val="-13"/>
        </w:rPr>
        <w:t xml:space="preserve"> </w:t>
      </w:r>
      <w:r>
        <w:rPr>
          <w:spacing w:val="-1"/>
        </w:rPr>
        <w:t>прекращение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58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данных).</w:t>
      </w:r>
    </w:p>
    <w:p w14:paraId="6A001486" w14:textId="77777777" w:rsidR="00C41259" w:rsidRDefault="0093075F">
      <w:pPr>
        <w:pStyle w:val="a3"/>
        <w:ind w:right="152"/>
        <w:jc w:val="both"/>
      </w:pPr>
      <w:r>
        <w:rPr>
          <w:b/>
        </w:rPr>
        <w:t>Уничтожение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уничтожаются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данных.</w:t>
      </w:r>
    </w:p>
    <w:p w14:paraId="20204EB2" w14:textId="77777777" w:rsidR="00C41259" w:rsidRDefault="0093075F">
      <w:pPr>
        <w:pStyle w:val="a3"/>
        <w:ind w:right="147"/>
        <w:jc w:val="both"/>
      </w:pPr>
      <w:r>
        <w:rPr>
          <w:b/>
        </w:rPr>
        <w:lastRenderedPageBreak/>
        <w:t xml:space="preserve">Обезличивание персональных данных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 становится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конкретному</w:t>
      </w:r>
      <w:r>
        <w:rPr>
          <w:spacing w:val="-10"/>
        </w:rPr>
        <w:t xml:space="preserve"> </w:t>
      </w:r>
      <w:r>
        <w:t>субъекту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данных.</w:t>
      </w:r>
    </w:p>
    <w:p w14:paraId="54D78ECD" w14:textId="77777777" w:rsidR="00C41259" w:rsidRDefault="0093075F" w:rsidP="00317DB7">
      <w:pPr>
        <w:spacing w:line="274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85"/>
          <w:sz w:val="24"/>
        </w:rPr>
        <w:t xml:space="preserve"> </w:t>
      </w:r>
      <w:r>
        <w:rPr>
          <w:sz w:val="24"/>
        </w:rPr>
        <w:t>–</w:t>
      </w:r>
      <w:r>
        <w:rPr>
          <w:spacing w:val="8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8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84"/>
          <w:sz w:val="24"/>
        </w:rPr>
        <w:t xml:space="preserve"> </w:t>
      </w:r>
      <w:r w:rsidR="00317DB7">
        <w:rPr>
          <w:sz w:val="24"/>
        </w:rPr>
        <w:t xml:space="preserve"> в</w:t>
      </w:r>
    </w:p>
    <w:p w14:paraId="55FAEC70" w14:textId="111F4C7A" w:rsidR="00C41259" w:rsidRDefault="00390D0D" w:rsidP="00390D0D">
      <w:pPr>
        <w:tabs>
          <w:tab w:val="left" w:pos="3060"/>
        </w:tabs>
      </w:pPr>
      <w:bookmarkStart w:id="2" w:name="_Hlk94630568"/>
      <w:r>
        <w:t>б</w:t>
      </w:r>
      <w:r w:rsidR="0093075F">
        <w:t>азах</w:t>
      </w:r>
      <w:r w:rsidR="0093075F">
        <w:rPr>
          <w:spacing w:val="1"/>
        </w:rPr>
        <w:t xml:space="preserve"> </w:t>
      </w:r>
      <w:r w:rsidR="0093075F">
        <w:t>данных</w:t>
      </w:r>
      <w:r w:rsidR="0093075F">
        <w:rPr>
          <w:spacing w:val="1"/>
        </w:rPr>
        <w:t xml:space="preserve"> </w:t>
      </w:r>
      <w:r w:rsidR="0093075F">
        <w:t>персональных</w:t>
      </w:r>
      <w:r w:rsidR="0093075F">
        <w:rPr>
          <w:spacing w:val="1"/>
        </w:rPr>
        <w:t xml:space="preserve"> </w:t>
      </w:r>
      <w:r w:rsidR="0093075F">
        <w:t>данных</w:t>
      </w:r>
      <w:r w:rsidR="0093075F">
        <w:rPr>
          <w:spacing w:val="1"/>
        </w:rPr>
        <w:t xml:space="preserve"> </w:t>
      </w:r>
      <w:r w:rsidR="0093075F">
        <w:t>и</w:t>
      </w:r>
      <w:r w:rsidR="0093075F">
        <w:rPr>
          <w:spacing w:val="1"/>
        </w:rPr>
        <w:t xml:space="preserve"> </w:t>
      </w:r>
      <w:r w:rsidR="0093075F">
        <w:t>обеспечивающих</w:t>
      </w:r>
      <w:r w:rsidR="0093075F">
        <w:rPr>
          <w:spacing w:val="1"/>
        </w:rPr>
        <w:t xml:space="preserve"> </w:t>
      </w:r>
      <w:r w:rsidR="0093075F">
        <w:t>их</w:t>
      </w:r>
      <w:r w:rsidR="0093075F">
        <w:rPr>
          <w:spacing w:val="1"/>
        </w:rPr>
        <w:t xml:space="preserve"> </w:t>
      </w:r>
      <w:r w:rsidR="0093075F">
        <w:t>обработку</w:t>
      </w:r>
      <w:r w:rsidR="0093075F">
        <w:rPr>
          <w:spacing w:val="1"/>
        </w:rPr>
        <w:t xml:space="preserve"> </w:t>
      </w:r>
      <w:r w:rsidR="0093075F">
        <w:t>информационных</w:t>
      </w:r>
      <w:r w:rsidR="001F56FD">
        <w:t xml:space="preserve"> </w:t>
      </w:r>
      <w:r w:rsidR="0093075F">
        <w:rPr>
          <w:spacing w:val="-57"/>
        </w:rPr>
        <w:t xml:space="preserve"> </w:t>
      </w:r>
      <w:r w:rsidR="001F56FD">
        <w:rPr>
          <w:spacing w:val="-57"/>
        </w:rPr>
        <w:t xml:space="preserve"> </w:t>
      </w:r>
      <w:r w:rsidR="0093075F">
        <w:t>технологий</w:t>
      </w:r>
      <w:r w:rsidR="0093075F">
        <w:rPr>
          <w:spacing w:val="-3"/>
        </w:rPr>
        <w:t xml:space="preserve"> </w:t>
      </w:r>
      <w:r w:rsidR="0093075F">
        <w:t>и</w:t>
      </w:r>
      <w:r w:rsidR="0093075F">
        <w:rPr>
          <w:spacing w:val="-2"/>
        </w:rPr>
        <w:t xml:space="preserve"> </w:t>
      </w:r>
      <w:r w:rsidR="0093075F">
        <w:t>технических</w:t>
      </w:r>
      <w:r w:rsidR="0093075F">
        <w:rPr>
          <w:spacing w:val="-3"/>
        </w:rPr>
        <w:t xml:space="preserve"> </w:t>
      </w:r>
      <w:r w:rsidR="0093075F">
        <w:t>средств.</w:t>
      </w:r>
    </w:p>
    <w:p w14:paraId="164D6306" w14:textId="0B525356" w:rsidR="00C41259" w:rsidRDefault="0093075F">
      <w:pPr>
        <w:ind w:left="219" w:right="143" w:firstLine="710"/>
        <w:jc w:val="both"/>
        <w:rPr>
          <w:sz w:val="24"/>
        </w:rPr>
      </w:pPr>
      <w:r>
        <w:rPr>
          <w:b/>
          <w:sz w:val="24"/>
        </w:rPr>
        <w:t xml:space="preserve">Трансграничная передача персональных данных </w:t>
      </w:r>
      <w:r>
        <w:rPr>
          <w:sz w:val="24"/>
        </w:rPr>
        <w:t>– передача персональных данных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лицу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25"/>
          <w:sz w:val="24"/>
        </w:rPr>
        <w:t xml:space="preserve"> </w:t>
      </w:r>
      <w:r>
        <w:rPr>
          <w:sz w:val="24"/>
        </w:rPr>
        <w:t>лицу.</w:t>
      </w:r>
    </w:p>
    <w:p w14:paraId="7053B420" w14:textId="520BD385" w:rsidR="00D2486E" w:rsidRDefault="00E830AB">
      <w:pPr>
        <w:ind w:left="219" w:right="143" w:firstLine="710"/>
        <w:jc w:val="both"/>
        <w:rPr>
          <w:sz w:val="24"/>
        </w:rPr>
      </w:pPr>
      <w:r>
        <w:rPr>
          <w:b/>
          <w:bCs/>
          <w:sz w:val="24"/>
        </w:rPr>
        <w:t>Сайт</w:t>
      </w:r>
      <w:r w:rsidR="00D2486E" w:rsidRPr="00D2486E">
        <w:rPr>
          <w:sz w:val="24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</w:t>
      </w:r>
      <w:r>
        <w:rPr>
          <w:sz w:val="24"/>
        </w:rPr>
        <w:t>:</w:t>
      </w:r>
      <w:r w:rsidR="003A3879">
        <w:rPr>
          <w:sz w:val="24"/>
        </w:rPr>
        <w:t xml:space="preserve"> </w:t>
      </w:r>
      <w:r w:rsidR="003A3879" w:rsidRPr="003A3879">
        <w:rPr>
          <w:sz w:val="24"/>
        </w:rPr>
        <w:t>finance-gik.ru, gikfinans.ru, gikfinans-urist.ru</w:t>
      </w:r>
    </w:p>
    <w:p w14:paraId="3C75D8C1" w14:textId="6CFFEF5D" w:rsidR="00D2486E" w:rsidRDefault="00D2486E">
      <w:pPr>
        <w:ind w:left="219" w:right="143" w:firstLine="710"/>
        <w:jc w:val="both"/>
        <w:rPr>
          <w:sz w:val="24"/>
        </w:rPr>
      </w:pPr>
      <w:r w:rsidRPr="00D2486E">
        <w:rPr>
          <w:b/>
          <w:bCs/>
          <w:sz w:val="24"/>
        </w:rPr>
        <w:t>Пользователь</w:t>
      </w:r>
      <w:r w:rsidRPr="00D2486E">
        <w:rPr>
          <w:sz w:val="24"/>
        </w:rPr>
        <w:t xml:space="preserve"> – любой посетитель </w:t>
      </w:r>
      <w:r w:rsidR="005776EC">
        <w:rPr>
          <w:sz w:val="24"/>
        </w:rPr>
        <w:t>Сайта</w:t>
      </w:r>
    </w:p>
    <w:p w14:paraId="31DCAAF5" w14:textId="77777777" w:rsidR="00C41259" w:rsidRDefault="00C41259">
      <w:pPr>
        <w:pStyle w:val="a3"/>
        <w:ind w:left="0" w:firstLine="0"/>
      </w:pPr>
    </w:p>
    <w:p w14:paraId="7997414E" w14:textId="77777777" w:rsidR="00C41259" w:rsidRDefault="0093075F">
      <w:pPr>
        <w:pStyle w:val="1"/>
        <w:numPr>
          <w:ilvl w:val="0"/>
          <w:numId w:val="7"/>
        </w:numPr>
        <w:tabs>
          <w:tab w:val="left" w:pos="4249"/>
        </w:tabs>
        <w:jc w:val="left"/>
      </w:pPr>
      <w:bookmarkStart w:id="3" w:name="1._ОБЩИЕ_ПОЛОЖЕНИЯ"/>
      <w:bookmarkEnd w:id="3"/>
      <w:r>
        <w:rPr>
          <w:spacing w:val="-3"/>
        </w:rPr>
        <w:t>ОБЩИЕ</w:t>
      </w:r>
      <w:r>
        <w:rPr>
          <w:spacing w:val="-11"/>
        </w:rPr>
        <w:t xml:space="preserve"> </w:t>
      </w:r>
      <w:r>
        <w:rPr>
          <w:spacing w:val="-3"/>
        </w:rPr>
        <w:t>ПОЛОЖЕНИЯ</w:t>
      </w:r>
    </w:p>
    <w:p w14:paraId="3AB15867" w14:textId="77777777" w:rsidR="00C41259" w:rsidRDefault="00C41259">
      <w:pPr>
        <w:pStyle w:val="a3"/>
        <w:spacing w:before="7"/>
        <w:ind w:left="0" w:firstLine="0"/>
        <w:rPr>
          <w:b/>
          <w:sz w:val="23"/>
        </w:rPr>
      </w:pPr>
    </w:p>
    <w:p w14:paraId="4099460D" w14:textId="77777777" w:rsidR="00C41259" w:rsidRDefault="0093075F">
      <w:pPr>
        <w:pStyle w:val="a5"/>
        <w:numPr>
          <w:ilvl w:val="1"/>
          <w:numId w:val="6"/>
        </w:numPr>
        <w:tabs>
          <w:tab w:val="left" w:pos="1334"/>
        </w:tabs>
        <w:rPr>
          <w:sz w:val="24"/>
        </w:rPr>
      </w:pPr>
      <w:r>
        <w:rPr>
          <w:spacing w:val="-3"/>
          <w:sz w:val="24"/>
        </w:rPr>
        <w:t>Настоящий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документ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определяет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политику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Общества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отношении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ПДн.</w:t>
      </w:r>
    </w:p>
    <w:p w14:paraId="53214A5F" w14:textId="77777777" w:rsidR="00C41259" w:rsidRDefault="0093075F">
      <w:pPr>
        <w:pStyle w:val="a5"/>
        <w:numPr>
          <w:ilvl w:val="1"/>
          <w:numId w:val="6"/>
        </w:numPr>
        <w:tabs>
          <w:tab w:val="left" w:pos="1373"/>
        </w:tabs>
        <w:spacing w:before="5" w:line="237" w:lineRule="auto"/>
        <w:ind w:left="219" w:right="155" w:firstLine="710"/>
        <w:rPr>
          <w:sz w:val="24"/>
        </w:rPr>
      </w:pPr>
      <w:r>
        <w:rPr>
          <w:sz w:val="24"/>
        </w:rPr>
        <w:t>Общество</w:t>
      </w:r>
      <w:r>
        <w:rPr>
          <w:spacing w:val="1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1"/>
          <w:sz w:val="24"/>
        </w:rPr>
        <w:t xml:space="preserve"> </w:t>
      </w:r>
      <w:r>
        <w:rPr>
          <w:sz w:val="24"/>
        </w:rPr>
        <w:t>ПДн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ПДн.</w:t>
      </w:r>
    </w:p>
    <w:p w14:paraId="3F2EFCB2" w14:textId="77777777" w:rsidR="00C41259" w:rsidRDefault="0093075F">
      <w:pPr>
        <w:pStyle w:val="a5"/>
        <w:numPr>
          <w:ilvl w:val="1"/>
          <w:numId w:val="6"/>
        </w:numPr>
        <w:tabs>
          <w:tab w:val="left" w:pos="1416"/>
        </w:tabs>
        <w:spacing w:before="3"/>
        <w:ind w:left="219" w:right="154" w:firstLine="710"/>
        <w:rPr>
          <w:sz w:val="24"/>
        </w:rPr>
      </w:pPr>
      <w:r>
        <w:rPr>
          <w:sz w:val="24"/>
        </w:rPr>
        <w:t>Настоящая</w:t>
      </w:r>
      <w:r>
        <w:rPr>
          <w:spacing w:val="45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44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ПДн:</w:t>
      </w:r>
    </w:p>
    <w:p w14:paraId="08A11EDF" w14:textId="77777777" w:rsidR="00C41259" w:rsidRDefault="0093075F">
      <w:pPr>
        <w:pStyle w:val="a5"/>
        <w:numPr>
          <w:ilvl w:val="0"/>
          <w:numId w:val="5"/>
        </w:numPr>
        <w:tabs>
          <w:tab w:val="left" w:pos="1109"/>
        </w:tabs>
        <w:ind w:right="149" w:firstLine="710"/>
        <w:jc w:val="both"/>
        <w:rPr>
          <w:sz w:val="24"/>
        </w:rPr>
      </w:pPr>
      <w:r>
        <w:rPr>
          <w:sz w:val="24"/>
        </w:rPr>
        <w:t>Федеральный закон Российской Федерации от 27.07.2006 № 152-ФЗ 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152-ФЗ,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данных»),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устанавливающий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ПДн,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-2"/>
          <w:sz w:val="24"/>
        </w:rPr>
        <w:t xml:space="preserve"> </w:t>
      </w:r>
      <w:r>
        <w:rPr>
          <w:sz w:val="24"/>
        </w:rPr>
        <w:t>ПДн;</w:t>
      </w:r>
    </w:p>
    <w:p w14:paraId="2829FB33" w14:textId="77777777" w:rsidR="00C41259" w:rsidRDefault="0093075F">
      <w:pPr>
        <w:pStyle w:val="a5"/>
        <w:numPr>
          <w:ilvl w:val="0"/>
          <w:numId w:val="5"/>
        </w:numPr>
        <w:tabs>
          <w:tab w:val="left" w:pos="1171"/>
        </w:tabs>
        <w:ind w:right="164" w:firstLine="71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01.11.2012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1119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требований к защите персональных данных при их обработке в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данных»;</w:t>
      </w:r>
    </w:p>
    <w:p w14:paraId="6D96911E" w14:textId="77777777" w:rsidR="00C41259" w:rsidRDefault="0093075F">
      <w:pPr>
        <w:pStyle w:val="a5"/>
        <w:numPr>
          <w:ilvl w:val="0"/>
          <w:numId w:val="5"/>
        </w:numPr>
        <w:tabs>
          <w:tab w:val="left" w:pos="1185"/>
        </w:tabs>
        <w:ind w:right="152" w:firstLine="71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15.09.2008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Положения об особенностях обработки персональных данных, осуществляемой 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автоматизации».</w:t>
      </w:r>
    </w:p>
    <w:p w14:paraId="444A1194" w14:textId="77777777" w:rsidR="00C41259" w:rsidRDefault="0093075F">
      <w:pPr>
        <w:pStyle w:val="a5"/>
        <w:numPr>
          <w:ilvl w:val="1"/>
          <w:numId w:val="6"/>
        </w:numPr>
        <w:tabs>
          <w:tab w:val="left" w:pos="1387"/>
        </w:tabs>
        <w:spacing w:before="1"/>
        <w:ind w:left="219" w:right="153" w:firstLine="710"/>
        <w:jc w:val="both"/>
        <w:rPr>
          <w:sz w:val="24"/>
        </w:rPr>
      </w:pPr>
      <w:r>
        <w:rPr>
          <w:sz w:val="24"/>
        </w:rPr>
        <w:t>Действие настоящей Политики распространяется на любое действие (операцию) или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совокупность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(операций),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совершаемых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автоматизации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без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использования таких средств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с ПДн, включая </w:t>
      </w:r>
      <w:r>
        <w:rPr>
          <w:spacing w:val="-2"/>
          <w:sz w:val="24"/>
        </w:rPr>
        <w:t>сбор, запись, систематизацию, накопление, хранение,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13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ПДн.</w:t>
      </w:r>
    </w:p>
    <w:p w14:paraId="689120F9" w14:textId="77777777" w:rsidR="00C41259" w:rsidRDefault="0093075F">
      <w:pPr>
        <w:pStyle w:val="a5"/>
        <w:numPr>
          <w:ilvl w:val="1"/>
          <w:numId w:val="6"/>
        </w:numPr>
        <w:tabs>
          <w:tab w:val="left" w:pos="1406"/>
        </w:tabs>
        <w:ind w:left="219" w:right="153" w:firstLine="710"/>
        <w:jc w:val="both"/>
        <w:rPr>
          <w:sz w:val="24"/>
        </w:rPr>
      </w:pPr>
      <w:r>
        <w:rPr>
          <w:sz w:val="24"/>
        </w:rPr>
        <w:t>Настоящая Политика подлежит пересмотру и, при необходимости, актуализации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изменений в законодательстве Российской Федерации о ПДн. Общество вправе 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порядке.</w:t>
      </w:r>
    </w:p>
    <w:p w14:paraId="22AAD1DE" w14:textId="77777777" w:rsidR="00C41259" w:rsidRDefault="00C41259">
      <w:pPr>
        <w:pStyle w:val="a3"/>
        <w:spacing w:before="3"/>
        <w:ind w:left="0" w:firstLine="0"/>
      </w:pPr>
    </w:p>
    <w:p w14:paraId="0E41EA39" w14:textId="440C2BA9" w:rsidR="00C41259" w:rsidRDefault="00944156" w:rsidP="001F56FD">
      <w:pPr>
        <w:pStyle w:val="1"/>
        <w:tabs>
          <w:tab w:val="left" w:pos="1843"/>
        </w:tabs>
        <w:spacing w:before="1"/>
        <w:ind w:left="284" w:firstLine="0"/>
        <w:jc w:val="center"/>
      </w:pPr>
      <w:bookmarkStart w:id="4" w:name="2._ЦЕЛИ_ОБРАБОТКИ_ПЕРСОНАЛЬНЫХ_ДАННЫХ"/>
      <w:bookmarkEnd w:id="4"/>
      <w:r>
        <w:t xml:space="preserve">2. </w:t>
      </w:r>
      <w:r w:rsidR="0093075F">
        <w:t>ЦЕЛИ</w:t>
      </w:r>
      <w:r w:rsidR="0093075F">
        <w:rPr>
          <w:spacing w:val="-8"/>
        </w:rPr>
        <w:t xml:space="preserve"> </w:t>
      </w:r>
      <w:r w:rsidR="0093075F">
        <w:t>ОБРАБОТКИ</w:t>
      </w:r>
      <w:r w:rsidR="0093075F">
        <w:rPr>
          <w:spacing w:val="-8"/>
        </w:rPr>
        <w:t xml:space="preserve"> </w:t>
      </w:r>
      <w:r w:rsidR="0093075F">
        <w:t>ПЕРСОНАЛЬНЫХ</w:t>
      </w:r>
      <w:r w:rsidR="0093075F">
        <w:rPr>
          <w:spacing w:val="-13"/>
        </w:rPr>
        <w:t xml:space="preserve"> </w:t>
      </w:r>
      <w:r w:rsidR="0093075F">
        <w:t>ДАННЫХ</w:t>
      </w:r>
    </w:p>
    <w:p w14:paraId="11C34581" w14:textId="77777777" w:rsidR="00C41259" w:rsidRDefault="00C41259">
      <w:pPr>
        <w:pStyle w:val="a3"/>
        <w:spacing w:before="6"/>
        <w:ind w:left="0" w:firstLine="0"/>
        <w:rPr>
          <w:b/>
          <w:sz w:val="23"/>
        </w:rPr>
      </w:pPr>
    </w:p>
    <w:p w14:paraId="0B4E3391" w14:textId="77777777" w:rsidR="00C41259" w:rsidRDefault="0093075F" w:rsidP="001F56FD">
      <w:pPr>
        <w:pStyle w:val="a3"/>
        <w:ind w:left="284" w:firstLine="0"/>
      </w:pPr>
      <w:r>
        <w:t>Общество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ПДн в</w:t>
      </w:r>
      <w:r>
        <w:rPr>
          <w:spacing w:val="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целях:</w:t>
      </w:r>
    </w:p>
    <w:p w14:paraId="521D0303" w14:textId="6FB93DD2" w:rsidR="00C41259" w:rsidRDefault="000324FC">
      <w:pPr>
        <w:pStyle w:val="a5"/>
        <w:numPr>
          <w:ilvl w:val="0"/>
          <w:numId w:val="5"/>
        </w:numPr>
        <w:tabs>
          <w:tab w:val="left" w:pos="1099"/>
        </w:tabs>
        <w:spacing w:before="3"/>
        <w:ind w:right="161" w:firstLine="710"/>
        <w:rPr>
          <w:sz w:val="24"/>
        </w:rPr>
      </w:pPr>
      <w:r w:rsidRPr="000324FC">
        <w:rPr>
          <w:sz w:val="24"/>
        </w:rPr>
        <w:t xml:space="preserve">повышения осведомленности </w:t>
      </w:r>
      <w:r w:rsidR="008A1549">
        <w:rPr>
          <w:sz w:val="24"/>
        </w:rPr>
        <w:t>Пользователей</w:t>
      </w:r>
      <w:r w:rsidRPr="000324FC">
        <w:rPr>
          <w:sz w:val="24"/>
        </w:rPr>
        <w:t xml:space="preserve"> Сайта о продуктах и услугах </w:t>
      </w:r>
      <w:r>
        <w:rPr>
          <w:sz w:val="24"/>
        </w:rPr>
        <w:t>Общества</w:t>
      </w:r>
      <w:r w:rsidR="0093075F">
        <w:rPr>
          <w:sz w:val="24"/>
        </w:rPr>
        <w:t>;</w:t>
      </w:r>
    </w:p>
    <w:p w14:paraId="012D5170" w14:textId="10B5A400" w:rsidR="00721295" w:rsidRDefault="00721295" w:rsidP="00721295">
      <w:pPr>
        <w:pStyle w:val="a5"/>
        <w:numPr>
          <w:ilvl w:val="0"/>
          <w:numId w:val="5"/>
        </w:numPr>
        <w:tabs>
          <w:tab w:val="left" w:pos="1099"/>
        </w:tabs>
        <w:spacing w:before="3"/>
        <w:ind w:right="161" w:firstLine="710"/>
        <w:jc w:val="both"/>
        <w:rPr>
          <w:sz w:val="24"/>
        </w:rPr>
      </w:pPr>
      <w:r>
        <w:rPr>
          <w:sz w:val="24"/>
        </w:rPr>
        <w:t>у</w:t>
      </w:r>
      <w:r w:rsidRPr="00721295">
        <w:rPr>
          <w:sz w:val="24"/>
        </w:rPr>
        <w:t xml:space="preserve">становление и поддержание связи </w:t>
      </w:r>
      <w:r w:rsidR="001F56FD">
        <w:rPr>
          <w:sz w:val="24"/>
        </w:rPr>
        <w:t>между Пользователем и Обществом</w:t>
      </w:r>
      <w:r w:rsidRPr="00721295">
        <w:rPr>
          <w:sz w:val="24"/>
        </w:rPr>
        <w:t>, установления с Пользователем обратной связи, включая направление уведомлений, запросов, касающихся использования Сайта, обработка запросов и заявок от Пользователя</w:t>
      </w:r>
      <w:r>
        <w:rPr>
          <w:sz w:val="24"/>
        </w:rPr>
        <w:t>;</w:t>
      </w:r>
    </w:p>
    <w:p w14:paraId="6E64372B" w14:textId="32C00410" w:rsidR="00E830AB" w:rsidRDefault="00E830AB" w:rsidP="008E6377">
      <w:pPr>
        <w:pStyle w:val="a5"/>
        <w:numPr>
          <w:ilvl w:val="0"/>
          <w:numId w:val="5"/>
        </w:numPr>
        <w:tabs>
          <w:tab w:val="left" w:pos="1099"/>
        </w:tabs>
        <w:spacing w:before="3"/>
        <w:ind w:left="1134" w:right="161"/>
        <w:rPr>
          <w:sz w:val="24"/>
        </w:rPr>
      </w:pPr>
      <w:r>
        <w:rPr>
          <w:sz w:val="24"/>
        </w:rPr>
        <w:t xml:space="preserve">консультирование по услугам </w:t>
      </w:r>
      <w:r w:rsidR="00B8779F" w:rsidRPr="00B8779F">
        <w:rPr>
          <w:sz w:val="24"/>
        </w:rPr>
        <w:t>в рамках деятельности</w:t>
      </w:r>
      <w:r w:rsidR="008E6377">
        <w:rPr>
          <w:sz w:val="24"/>
        </w:rPr>
        <w:t xml:space="preserve"> </w:t>
      </w:r>
      <w:r w:rsidR="008E6377" w:rsidRPr="008E6377">
        <w:rPr>
          <w:sz w:val="24"/>
        </w:rPr>
        <w:t>в соответствии с уставом</w:t>
      </w:r>
      <w:r w:rsidR="00B8779F" w:rsidRPr="00B8779F">
        <w:rPr>
          <w:sz w:val="24"/>
        </w:rPr>
        <w:t xml:space="preserve"> </w:t>
      </w:r>
      <w:r>
        <w:rPr>
          <w:sz w:val="24"/>
        </w:rPr>
        <w:t xml:space="preserve">Общества; </w:t>
      </w:r>
    </w:p>
    <w:p w14:paraId="3E0972EA" w14:textId="1C4A6BDD" w:rsidR="00C41259" w:rsidRDefault="000324FC">
      <w:pPr>
        <w:pStyle w:val="a5"/>
        <w:numPr>
          <w:ilvl w:val="0"/>
          <w:numId w:val="5"/>
        </w:numPr>
        <w:tabs>
          <w:tab w:val="left" w:pos="1075"/>
        </w:tabs>
        <w:spacing w:line="275" w:lineRule="exact"/>
        <w:ind w:left="1074" w:hanging="145"/>
        <w:rPr>
          <w:sz w:val="24"/>
        </w:rPr>
      </w:pPr>
      <w:r w:rsidRPr="000324FC">
        <w:rPr>
          <w:sz w:val="24"/>
        </w:rPr>
        <w:t>предоставления рекламной информации и оптимизации рекламы</w:t>
      </w:r>
      <w:r w:rsidR="0093075F">
        <w:rPr>
          <w:sz w:val="24"/>
        </w:rPr>
        <w:t>;</w:t>
      </w:r>
    </w:p>
    <w:p w14:paraId="0B8A5945" w14:textId="751CFB65" w:rsidR="00C41259" w:rsidRDefault="000324FC">
      <w:pPr>
        <w:pStyle w:val="a5"/>
        <w:numPr>
          <w:ilvl w:val="0"/>
          <w:numId w:val="5"/>
        </w:numPr>
        <w:tabs>
          <w:tab w:val="left" w:pos="1075"/>
        </w:tabs>
        <w:spacing w:line="275" w:lineRule="exact"/>
        <w:ind w:left="1074" w:hanging="145"/>
        <w:rPr>
          <w:sz w:val="24"/>
        </w:rPr>
      </w:pPr>
      <w:r w:rsidRPr="000324FC">
        <w:rPr>
          <w:sz w:val="24"/>
        </w:rPr>
        <w:t>проведение рекламных кампаний и маркетинговых исследований</w:t>
      </w:r>
      <w:r w:rsidR="0093075F">
        <w:rPr>
          <w:sz w:val="24"/>
        </w:rPr>
        <w:t>;</w:t>
      </w:r>
    </w:p>
    <w:p w14:paraId="044DD892" w14:textId="7AA54549" w:rsidR="000324FC" w:rsidRDefault="000324FC" w:rsidP="008E6377">
      <w:pPr>
        <w:pStyle w:val="a5"/>
        <w:numPr>
          <w:ilvl w:val="0"/>
          <w:numId w:val="5"/>
        </w:numPr>
        <w:tabs>
          <w:tab w:val="left" w:pos="1075"/>
        </w:tabs>
        <w:spacing w:before="3" w:line="275" w:lineRule="exact"/>
        <w:ind w:left="1134"/>
        <w:rPr>
          <w:sz w:val="24"/>
        </w:rPr>
      </w:pPr>
      <w:r w:rsidRPr="000324FC">
        <w:rPr>
          <w:sz w:val="24"/>
        </w:rPr>
        <w:t>оказания услуг</w:t>
      </w:r>
      <w:r>
        <w:rPr>
          <w:sz w:val="24"/>
        </w:rPr>
        <w:t xml:space="preserve"> </w:t>
      </w:r>
      <w:bookmarkStart w:id="5" w:name="_Hlk94630099"/>
      <w:r w:rsidR="009F4BF8" w:rsidRPr="009F4BF8">
        <w:rPr>
          <w:sz w:val="24"/>
        </w:rPr>
        <w:t>в рамках деятельности</w:t>
      </w:r>
      <w:r w:rsidR="008E6377">
        <w:rPr>
          <w:sz w:val="24"/>
        </w:rPr>
        <w:t xml:space="preserve"> </w:t>
      </w:r>
      <w:r w:rsidR="008E6377" w:rsidRPr="008E6377">
        <w:rPr>
          <w:sz w:val="24"/>
        </w:rPr>
        <w:t>в соответствии с уставом</w:t>
      </w:r>
      <w:r w:rsidR="009F4BF8" w:rsidRPr="009F4BF8">
        <w:rPr>
          <w:sz w:val="24"/>
        </w:rPr>
        <w:t xml:space="preserve"> Общества</w:t>
      </w:r>
      <w:bookmarkEnd w:id="5"/>
      <w:r w:rsidR="009F4BF8">
        <w:rPr>
          <w:sz w:val="24"/>
        </w:rPr>
        <w:t>;</w:t>
      </w:r>
    </w:p>
    <w:p w14:paraId="558F72DF" w14:textId="597337A7" w:rsidR="00C41259" w:rsidRDefault="000324FC">
      <w:pPr>
        <w:pStyle w:val="a5"/>
        <w:numPr>
          <w:ilvl w:val="0"/>
          <w:numId w:val="5"/>
        </w:numPr>
        <w:tabs>
          <w:tab w:val="left" w:pos="1075"/>
        </w:tabs>
        <w:spacing w:before="3" w:line="275" w:lineRule="exact"/>
        <w:ind w:left="1074" w:hanging="145"/>
        <w:rPr>
          <w:sz w:val="24"/>
        </w:rPr>
      </w:pPr>
      <w:r w:rsidRPr="000324FC">
        <w:rPr>
          <w:sz w:val="24"/>
        </w:rPr>
        <w:t xml:space="preserve">заключения и исполнения договоров </w:t>
      </w:r>
      <w:r w:rsidR="00E830AB">
        <w:rPr>
          <w:sz w:val="24"/>
        </w:rPr>
        <w:t xml:space="preserve">в рамках </w:t>
      </w:r>
      <w:r w:rsidR="00E830AB" w:rsidRPr="00E830AB">
        <w:rPr>
          <w:sz w:val="24"/>
        </w:rPr>
        <w:t>деятельности</w:t>
      </w:r>
      <w:r w:rsidRPr="00E830AB">
        <w:rPr>
          <w:sz w:val="24"/>
        </w:rPr>
        <w:t xml:space="preserve"> Обществ</w:t>
      </w:r>
      <w:r w:rsidR="00E830AB" w:rsidRPr="00E830AB">
        <w:rPr>
          <w:sz w:val="24"/>
        </w:rPr>
        <w:t>а</w:t>
      </w:r>
      <w:r w:rsidR="0093075F" w:rsidRPr="00E830AB">
        <w:rPr>
          <w:sz w:val="24"/>
        </w:rPr>
        <w:t>;</w:t>
      </w:r>
    </w:p>
    <w:p w14:paraId="4D770BE7" w14:textId="0C03F429" w:rsidR="008E6377" w:rsidRDefault="008E6377" w:rsidP="003A4528">
      <w:pPr>
        <w:pStyle w:val="a5"/>
        <w:numPr>
          <w:ilvl w:val="0"/>
          <w:numId w:val="5"/>
        </w:numPr>
        <w:tabs>
          <w:tab w:val="left" w:pos="1075"/>
        </w:tabs>
        <w:spacing w:before="3" w:line="275" w:lineRule="exact"/>
        <w:ind w:left="1074" w:hanging="145"/>
        <w:rPr>
          <w:sz w:val="24"/>
        </w:rPr>
      </w:pPr>
      <w:r w:rsidRPr="008E6377">
        <w:rPr>
          <w:sz w:val="24"/>
        </w:rPr>
        <w:t xml:space="preserve">исполнение трудового законодательства в рамках трудовых и иных непосредственно связанных с ним отношений, в том числе: содействие работникам в трудоустройстве, получении образования и продвижении по службе, привлечение и отбор кандидатов на работу у Оператора, обеспечение личной безопасности работников, контроль количества и </w:t>
      </w:r>
      <w:r w:rsidRPr="008E6377">
        <w:rPr>
          <w:sz w:val="24"/>
        </w:rPr>
        <w:lastRenderedPageBreak/>
        <w:t>качества выполняемой работы, обеспечение сохранности имущества, ведение кадрового и бухучета, заполнение и передача в уполномоченные органы требуемых форм отчетности, 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14:paraId="0EBA709C" w14:textId="02DC8F0E" w:rsidR="003A4528" w:rsidRPr="003A4528" w:rsidRDefault="003A4528" w:rsidP="003A4528">
      <w:pPr>
        <w:pStyle w:val="a5"/>
        <w:numPr>
          <w:ilvl w:val="0"/>
          <w:numId w:val="5"/>
        </w:numPr>
        <w:ind w:left="1134"/>
        <w:rPr>
          <w:sz w:val="24"/>
        </w:rPr>
      </w:pPr>
      <w:r w:rsidRPr="003A4528">
        <w:rPr>
          <w:sz w:val="24"/>
        </w:rPr>
        <w:t>о</w:t>
      </w:r>
      <w:r w:rsidR="00FD6B6D">
        <w:rPr>
          <w:sz w:val="24"/>
        </w:rPr>
        <w:t>существление пропускного режима системами СОТ и СКУД.</w:t>
      </w:r>
    </w:p>
    <w:p w14:paraId="7D12CBBC" w14:textId="23615C62" w:rsidR="000324FC" w:rsidRPr="000324FC" w:rsidRDefault="00A37CE6" w:rsidP="00BF2B05">
      <w:pPr>
        <w:pStyle w:val="a5"/>
        <w:numPr>
          <w:ilvl w:val="0"/>
          <w:numId w:val="5"/>
        </w:numPr>
        <w:tabs>
          <w:tab w:val="left" w:pos="1134"/>
        </w:tabs>
        <w:spacing w:line="275" w:lineRule="exact"/>
        <w:ind w:left="284" w:firstLine="709"/>
        <w:jc w:val="both"/>
        <w:rPr>
          <w:sz w:val="24"/>
        </w:rPr>
      </w:pPr>
      <w:r w:rsidRPr="00A37CE6">
        <w:rPr>
          <w:sz w:val="24"/>
        </w:rPr>
        <w:t>направление субъекту ПД посредством рассылок, производимых на адрес электронной почты данного субъекта ПД, новостных материалов, рекламных материалов, до</w:t>
      </w:r>
      <w:r w:rsidR="008E6377">
        <w:rPr>
          <w:sz w:val="24"/>
        </w:rPr>
        <w:t>полнительных сведений о</w:t>
      </w:r>
      <w:r w:rsidR="001F56FD">
        <w:rPr>
          <w:sz w:val="24"/>
        </w:rPr>
        <w:t>б</w:t>
      </w:r>
      <w:r w:rsidR="008E6377">
        <w:rPr>
          <w:sz w:val="24"/>
        </w:rPr>
        <w:t xml:space="preserve"> Обществе</w:t>
      </w:r>
      <w:r w:rsidRPr="00A37CE6">
        <w:rPr>
          <w:sz w:val="24"/>
        </w:rPr>
        <w:t>, о производимых продуктах, акциях, конкурсах и иных мероприятиях, в тех случаях, когда данный субъект ПД запросил либо дал согласие на получение подобных материалов через указанный канал коммуникации</w:t>
      </w:r>
      <w:r w:rsidR="000324FC" w:rsidRPr="000324FC">
        <w:rPr>
          <w:sz w:val="24"/>
        </w:rPr>
        <w:t>;</w:t>
      </w:r>
    </w:p>
    <w:p w14:paraId="2E6B3241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spacing w:before="2" w:line="275" w:lineRule="exact"/>
        <w:ind w:left="1074" w:hanging="145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контрагентов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договоров;</w:t>
      </w:r>
    </w:p>
    <w:p w14:paraId="2EC0689C" w14:textId="13B0D832" w:rsidR="00C41259" w:rsidRDefault="0093075F">
      <w:pPr>
        <w:pStyle w:val="a5"/>
        <w:numPr>
          <w:ilvl w:val="0"/>
          <w:numId w:val="5"/>
        </w:numPr>
        <w:tabs>
          <w:tab w:val="left" w:pos="1070"/>
        </w:tabs>
        <w:spacing w:before="4" w:line="237" w:lineRule="auto"/>
        <w:ind w:right="163" w:firstLine="71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 w:rsidR="001F56FD"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14:paraId="1E93EE93" w14:textId="0969D293" w:rsidR="000448FA" w:rsidRDefault="000448FA">
      <w:pPr>
        <w:pStyle w:val="a5"/>
        <w:numPr>
          <w:ilvl w:val="0"/>
          <w:numId w:val="5"/>
        </w:numPr>
        <w:tabs>
          <w:tab w:val="left" w:pos="1070"/>
        </w:tabs>
        <w:spacing w:before="4" w:line="237" w:lineRule="auto"/>
        <w:ind w:right="163" w:firstLine="710"/>
        <w:jc w:val="both"/>
        <w:rPr>
          <w:sz w:val="24"/>
        </w:rPr>
      </w:pPr>
      <w:r w:rsidRPr="000448FA">
        <w:rPr>
          <w:sz w:val="24"/>
        </w:rPr>
        <w:t>защита интересов Общества при поступлении исковых заявлений субъектов ПД</w:t>
      </w:r>
      <w:r>
        <w:rPr>
          <w:sz w:val="24"/>
        </w:rPr>
        <w:t>;</w:t>
      </w:r>
    </w:p>
    <w:p w14:paraId="2679F912" w14:textId="77777777" w:rsidR="00C41259" w:rsidRDefault="0093075F">
      <w:pPr>
        <w:pStyle w:val="a5"/>
        <w:numPr>
          <w:ilvl w:val="0"/>
          <w:numId w:val="5"/>
        </w:numPr>
        <w:tabs>
          <w:tab w:val="left" w:pos="1070"/>
        </w:tabs>
        <w:spacing w:before="3"/>
        <w:ind w:right="151" w:firstLine="71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судопроизводстве,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судопроизводстве в</w:t>
      </w:r>
      <w:r>
        <w:rPr>
          <w:spacing w:val="-1"/>
          <w:sz w:val="24"/>
        </w:rPr>
        <w:t xml:space="preserve"> </w:t>
      </w:r>
      <w:r>
        <w:rPr>
          <w:sz w:val="24"/>
        </w:rPr>
        <w:t>арбитражных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судах;</w:t>
      </w:r>
    </w:p>
    <w:p w14:paraId="3054FD8F" w14:textId="77777777" w:rsidR="00C41259" w:rsidRDefault="0093075F">
      <w:pPr>
        <w:pStyle w:val="a5"/>
        <w:numPr>
          <w:ilvl w:val="0"/>
          <w:numId w:val="5"/>
        </w:numPr>
        <w:tabs>
          <w:tab w:val="left" w:pos="1070"/>
        </w:tabs>
        <w:spacing w:line="274" w:lineRule="exact"/>
        <w:ind w:left="1069" w:hanging="140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иных,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случаях.</w:t>
      </w:r>
    </w:p>
    <w:p w14:paraId="47901E81" w14:textId="77777777" w:rsidR="00C41259" w:rsidRDefault="00C41259">
      <w:pPr>
        <w:pStyle w:val="a3"/>
        <w:spacing w:before="5"/>
        <w:ind w:left="0" w:firstLine="0"/>
      </w:pPr>
    </w:p>
    <w:p w14:paraId="7EEF269B" w14:textId="18D16BB2" w:rsidR="00C41259" w:rsidRDefault="00944156" w:rsidP="00944156">
      <w:pPr>
        <w:pStyle w:val="1"/>
        <w:tabs>
          <w:tab w:val="left" w:pos="3793"/>
        </w:tabs>
        <w:ind w:left="3792" w:firstLine="0"/>
      </w:pPr>
      <w:bookmarkStart w:id="6" w:name="3._ПРИНЦИПЫ_ОБРАБОТКИ_ПДн"/>
      <w:bookmarkEnd w:id="6"/>
      <w:r>
        <w:rPr>
          <w:spacing w:val="-4"/>
        </w:rPr>
        <w:t>3.</w:t>
      </w:r>
      <w:r w:rsidR="0093075F">
        <w:rPr>
          <w:spacing w:val="-4"/>
        </w:rPr>
        <w:t>ПРИНЦИПЫ</w:t>
      </w:r>
      <w:r w:rsidR="0093075F">
        <w:rPr>
          <w:spacing w:val="-9"/>
        </w:rPr>
        <w:t xml:space="preserve"> </w:t>
      </w:r>
      <w:r w:rsidR="0093075F">
        <w:rPr>
          <w:spacing w:val="-3"/>
        </w:rPr>
        <w:t>ОБРАБОТКИ</w:t>
      </w:r>
      <w:r w:rsidR="0093075F">
        <w:rPr>
          <w:spacing w:val="-7"/>
        </w:rPr>
        <w:t xml:space="preserve"> </w:t>
      </w:r>
      <w:r w:rsidR="0093075F">
        <w:rPr>
          <w:spacing w:val="-3"/>
        </w:rPr>
        <w:t>ПДн</w:t>
      </w:r>
    </w:p>
    <w:p w14:paraId="37A91028" w14:textId="77777777" w:rsidR="00C41259" w:rsidRDefault="00C41259">
      <w:pPr>
        <w:pStyle w:val="a3"/>
        <w:spacing w:before="7"/>
        <w:ind w:left="0" w:firstLine="0"/>
        <w:rPr>
          <w:b/>
          <w:sz w:val="23"/>
        </w:rPr>
      </w:pPr>
    </w:p>
    <w:p w14:paraId="6BDD8E25" w14:textId="77777777" w:rsidR="00C41259" w:rsidRDefault="0093075F">
      <w:pPr>
        <w:pStyle w:val="a3"/>
        <w:spacing w:before="1"/>
        <w:ind w:left="930" w:firstLine="0"/>
      </w:pPr>
      <w:r>
        <w:t>Обработка</w:t>
      </w:r>
      <w:r>
        <w:rPr>
          <w:spacing w:val="-1"/>
        </w:rPr>
        <w:t xml:space="preserve"> </w:t>
      </w:r>
      <w:r>
        <w:t>ПДн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принципов:</w:t>
      </w:r>
    </w:p>
    <w:p w14:paraId="2DA30373" w14:textId="77777777" w:rsidR="00C41259" w:rsidRDefault="0093075F">
      <w:pPr>
        <w:pStyle w:val="a5"/>
        <w:numPr>
          <w:ilvl w:val="0"/>
          <w:numId w:val="5"/>
        </w:numPr>
        <w:tabs>
          <w:tab w:val="left" w:pos="1070"/>
        </w:tabs>
        <w:spacing w:before="2" w:line="275" w:lineRule="exact"/>
        <w:ind w:left="1069" w:hanging="140"/>
        <w:rPr>
          <w:sz w:val="24"/>
        </w:rPr>
      </w:pPr>
      <w:r>
        <w:rPr>
          <w:sz w:val="24"/>
        </w:rPr>
        <w:t>обработка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ПДн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законной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основе;</w:t>
      </w:r>
    </w:p>
    <w:p w14:paraId="61C81CBB" w14:textId="77777777" w:rsidR="00C41259" w:rsidRDefault="0093075F">
      <w:pPr>
        <w:pStyle w:val="a5"/>
        <w:numPr>
          <w:ilvl w:val="0"/>
          <w:numId w:val="5"/>
        </w:numPr>
        <w:tabs>
          <w:tab w:val="left" w:pos="1070"/>
        </w:tabs>
        <w:spacing w:line="242" w:lineRule="auto"/>
        <w:ind w:right="821" w:firstLine="710"/>
        <w:rPr>
          <w:sz w:val="24"/>
        </w:rPr>
      </w:pP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ПДн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14:paraId="5503167D" w14:textId="77777777" w:rsidR="00C41259" w:rsidRDefault="0093075F">
      <w:pPr>
        <w:pStyle w:val="a5"/>
        <w:numPr>
          <w:ilvl w:val="0"/>
          <w:numId w:val="5"/>
        </w:numPr>
        <w:tabs>
          <w:tab w:val="left" w:pos="1070"/>
        </w:tabs>
        <w:spacing w:line="271" w:lineRule="exact"/>
        <w:ind w:left="1069" w:hanging="140"/>
        <w:rPr>
          <w:sz w:val="24"/>
        </w:rPr>
      </w:pPr>
      <w:r>
        <w:rPr>
          <w:spacing w:val="-1"/>
          <w:sz w:val="24"/>
        </w:rPr>
        <w:t xml:space="preserve">обработка </w:t>
      </w:r>
      <w:r>
        <w:rPr>
          <w:sz w:val="24"/>
        </w:rPr>
        <w:t>ПДн,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несовместимая с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ПДн,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допускается;</w:t>
      </w:r>
    </w:p>
    <w:p w14:paraId="72828A1B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spacing w:before="1"/>
        <w:ind w:right="157" w:firstLine="710"/>
        <w:rPr>
          <w:sz w:val="24"/>
        </w:rPr>
      </w:pP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баз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6"/>
          <w:sz w:val="24"/>
        </w:rPr>
        <w:t xml:space="preserve"> </w:t>
      </w:r>
      <w:r>
        <w:rPr>
          <w:sz w:val="24"/>
        </w:rPr>
        <w:t>ПДн,</w:t>
      </w:r>
      <w:r>
        <w:rPr>
          <w:spacing w:val="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3"/>
          <w:sz w:val="24"/>
        </w:rPr>
        <w:t xml:space="preserve"> </w:t>
      </w:r>
      <w:r>
        <w:rPr>
          <w:sz w:val="24"/>
        </w:rPr>
        <w:t>целях,</w:t>
      </w:r>
      <w:r>
        <w:rPr>
          <w:spacing w:val="4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14:paraId="14F91FB4" w14:textId="77777777" w:rsidR="00C41259" w:rsidRDefault="0093075F">
      <w:pPr>
        <w:pStyle w:val="a5"/>
        <w:numPr>
          <w:ilvl w:val="0"/>
          <w:numId w:val="5"/>
        </w:numPr>
        <w:tabs>
          <w:tab w:val="left" w:pos="1085"/>
        </w:tabs>
        <w:spacing w:before="3" w:line="237" w:lineRule="auto"/>
        <w:ind w:right="166" w:firstLine="710"/>
        <w:jc w:val="both"/>
        <w:rPr>
          <w:sz w:val="24"/>
        </w:rPr>
      </w:pPr>
      <w:r>
        <w:rPr>
          <w:sz w:val="24"/>
        </w:rPr>
        <w:t>содержание и объем обрабатываемых ПДн соответствуют заявленным целям обработки.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ПДн 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избыточными по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обработки;</w:t>
      </w:r>
    </w:p>
    <w:p w14:paraId="3441F377" w14:textId="77777777" w:rsidR="00C41259" w:rsidRDefault="0093075F">
      <w:pPr>
        <w:pStyle w:val="a5"/>
        <w:numPr>
          <w:ilvl w:val="0"/>
          <w:numId w:val="5"/>
        </w:numPr>
        <w:tabs>
          <w:tab w:val="left" w:pos="1157"/>
        </w:tabs>
        <w:spacing w:before="6" w:line="237" w:lineRule="auto"/>
        <w:ind w:right="163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необходимости 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актуальность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ПДн по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отношению</w:t>
      </w:r>
      <w:r>
        <w:rPr>
          <w:sz w:val="24"/>
        </w:rPr>
        <w:t xml:space="preserve"> 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2"/>
          <w:sz w:val="24"/>
        </w:rPr>
        <w:t xml:space="preserve"> </w:t>
      </w:r>
      <w:r>
        <w:rPr>
          <w:sz w:val="24"/>
        </w:rPr>
        <w:t>обработки;</w:t>
      </w:r>
    </w:p>
    <w:p w14:paraId="6125E31C" w14:textId="77777777" w:rsidR="00C41259" w:rsidRDefault="0093075F">
      <w:pPr>
        <w:pStyle w:val="a5"/>
        <w:numPr>
          <w:ilvl w:val="0"/>
          <w:numId w:val="5"/>
        </w:numPr>
        <w:tabs>
          <w:tab w:val="left" w:pos="1133"/>
        </w:tabs>
        <w:spacing w:before="3"/>
        <w:ind w:right="156" w:firstLine="710"/>
        <w:jc w:val="both"/>
        <w:rPr>
          <w:sz w:val="24"/>
        </w:rPr>
      </w:pPr>
      <w:r>
        <w:rPr>
          <w:sz w:val="24"/>
        </w:rPr>
        <w:t>хранение ПДн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позволяющей определить субъекта ПДн,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ПДн,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законом, договором, стороной которого, выгодоприобретателем или поручителем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8"/>
          <w:sz w:val="24"/>
        </w:rPr>
        <w:t xml:space="preserve"> </w:t>
      </w:r>
      <w:r>
        <w:rPr>
          <w:sz w:val="24"/>
        </w:rPr>
        <w:t>ПДн;</w:t>
      </w:r>
    </w:p>
    <w:p w14:paraId="0586A2EF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ind w:right="159" w:firstLine="710"/>
        <w:jc w:val="both"/>
        <w:rPr>
          <w:sz w:val="24"/>
        </w:rPr>
      </w:pPr>
      <w:r>
        <w:rPr>
          <w:sz w:val="24"/>
        </w:rPr>
        <w:t>обрабатываемые ПДн подлежат уничтожению или обезличиванию по достижению 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законом.</w:t>
      </w:r>
    </w:p>
    <w:p w14:paraId="34EA8AEA" w14:textId="77777777" w:rsidR="00D22837" w:rsidRDefault="00D22837" w:rsidP="00D22837">
      <w:pPr>
        <w:pStyle w:val="a5"/>
        <w:tabs>
          <w:tab w:val="left" w:pos="1075"/>
        </w:tabs>
        <w:ind w:left="929" w:right="159" w:firstLine="0"/>
        <w:jc w:val="both"/>
        <w:rPr>
          <w:sz w:val="24"/>
        </w:rPr>
      </w:pPr>
    </w:p>
    <w:p w14:paraId="4F710A94" w14:textId="7B7C0EBE" w:rsidR="00D22837" w:rsidRPr="00666DC8" w:rsidRDefault="00D22837" w:rsidP="00666DC8">
      <w:pPr>
        <w:pStyle w:val="a5"/>
        <w:tabs>
          <w:tab w:val="left" w:pos="1075"/>
        </w:tabs>
        <w:ind w:left="929" w:right="159"/>
        <w:jc w:val="center"/>
        <w:rPr>
          <w:b/>
          <w:sz w:val="24"/>
        </w:rPr>
      </w:pPr>
      <w:r w:rsidRPr="00666DC8">
        <w:rPr>
          <w:b/>
          <w:sz w:val="24"/>
        </w:rPr>
        <w:t xml:space="preserve">4. </w:t>
      </w:r>
      <w:r w:rsidR="00666DC8" w:rsidRPr="00666DC8">
        <w:rPr>
          <w:b/>
          <w:sz w:val="24"/>
        </w:rPr>
        <w:t>ОБЪЕМ И КАТЕГОРИИ ОБРАБАТЫВАЕМЫХ ПЕРСОНАЛЬНЫХ ДАННЫХ,</w:t>
      </w:r>
    </w:p>
    <w:p w14:paraId="3EAFB1EC" w14:textId="1E3E115E" w:rsidR="00D22837" w:rsidRPr="00666DC8" w:rsidRDefault="00666DC8" w:rsidP="00666DC8">
      <w:pPr>
        <w:pStyle w:val="a5"/>
        <w:tabs>
          <w:tab w:val="left" w:pos="1075"/>
        </w:tabs>
        <w:ind w:left="929" w:right="159"/>
        <w:jc w:val="center"/>
        <w:rPr>
          <w:b/>
          <w:sz w:val="24"/>
        </w:rPr>
      </w:pPr>
      <w:r w:rsidRPr="00666DC8">
        <w:rPr>
          <w:b/>
          <w:sz w:val="24"/>
        </w:rPr>
        <w:t>КАТЕГОРИИ СУБЪЕКТОВ ПЕРСОНАЛЬНЫХ ДАННЫХ</w:t>
      </w:r>
    </w:p>
    <w:p w14:paraId="7549829F" w14:textId="77777777" w:rsidR="00D22837" w:rsidRPr="00D22837" w:rsidRDefault="00D22837" w:rsidP="00D22837">
      <w:pPr>
        <w:pStyle w:val="a5"/>
        <w:tabs>
          <w:tab w:val="left" w:pos="1075"/>
        </w:tabs>
        <w:ind w:left="929" w:right="159"/>
        <w:jc w:val="both"/>
        <w:rPr>
          <w:sz w:val="24"/>
        </w:rPr>
      </w:pPr>
    </w:p>
    <w:p w14:paraId="20251070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4.1. Содержание и объем обрабатываемых персональных данных должны соответствовать заявленным целям обработки, предусмотренным в разд. 2 настоящей Политики. Обрабатываемые персональные данные не должны быть избыточными по отношению к заявленным целям их обработки.</w:t>
      </w:r>
    </w:p>
    <w:p w14:paraId="48F46A22" w14:textId="26FDEA41" w:rsidR="00D22837" w:rsidRPr="00D22837" w:rsidRDefault="008048C8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>
        <w:rPr>
          <w:sz w:val="24"/>
        </w:rPr>
        <w:t>4.2. Общество</w:t>
      </w:r>
      <w:r w:rsidR="00D22837" w:rsidRPr="00D22837">
        <w:rPr>
          <w:sz w:val="24"/>
        </w:rPr>
        <w:t xml:space="preserve"> может обрабатывать персональные данные следующих категори</w:t>
      </w:r>
      <w:r w:rsidR="006C2E35">
        <w:rPr>
          <w:sz w:val="24"/>
        </w:rPr>
        <w:t>й субъектов персональных данных:</w:t>
      </w:r>
    </w:p>
    <w:p w14:paraId="63988533" w14:textId="7D4FB131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 xml:space="preserve">4.2.1. Кандидаты </w:t>
      </w:r>
      <w:r w:rsidR="008E6AC0">
        <w:rPr>
          <w:sz w:val="24"/>
        </w:rPr>
        <w:t>для приема на работу в Общество</w:t>
      </w:r>
      <w:r w:rsidRPr="00D22837">
        <w:rPr>
          <w:sz w:val="24"/>
        </w:rPr>
        <w:t xml:space="preserve"> - для целей исполнения трудового законодательства в рамках трудовых и иных непосредственно связанных с ним отношений, осуществления пропускного режима:</w:t>
      </w:r>
    </w:p>
    <w:p w14:paraId="6D3AD01D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фамилия, имя, отчество;</w:t>
      </w:r>
    </w:p>
    <w:p w14:paraId="044ED988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пол;</w:t>
      </w:r>
    </w:p>
    <w:p w14:paraId="5FFBE695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гражданство;</w:t>
      </w:r>
    </w:p>
    <w:p w14:paraId="5DC9DA76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дата и место рождения;</w:t>
      </w:r>
    </w:p>
    <w:p w14:paraId="23CED622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lastRenderedPageBreak/>
        <w:t>•</w:t>
      </w:r>
      <w:r w:rsidRPr="00D22837">
        <w:rPr>
          <w:sz w:val="24"/>
        </w:rPr>
        <w:tab/>
        <w:t>контактные данные;</w:t>
      </w:r>
    </w:p>
    <w:p w14:paraId="50F99417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сведения об образовании, опыте работы, квалификации;</w:t>
      </w:r>
    </w:p>
    <w:p w14:paraId="11B329F9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иные персональные данные, сообщаемые кандидатами в резюме и сопроводительных письмах.</w:t>
      </w:r>
    </w:p>
    <w:p w14:paraId="215DF35A" w14:textId="6011B9B2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4.2.2. Работн</w:t>
      </w:r>
      <w:r w:rsidR="008E6AC0">
        <w:rPr>
          <w:sz w:val="24"/>
        </w:rPr>
        <w:t>ики и бывшие работники Общества</w:t>
      </w:r>
      <w:r w:rsidRPr="00D22837">
        <w:rPr>
          <w:sz w:val="24"/>
        </w:rPr>
        <w:t xml:space="preserve"> - для целей исполнения трудового законодательства в рамках трудовых и иных непосредственно связанных с ним отношений, осуществления пропускного режима:</w:t>
      </w:r>
    </w:p>
    <w:p w14:paraId="2C4D7885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фамилия, имя, отчество;</w:t>
      </w:r>
    </w:p>
    <w:p w14:paraId="33156254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пол;</w:t>
      </w:r>
    </w:p>
    <w:p w14:paraId="566A0C74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гражданство;</w:t>
      </w:r>
    </w:p>
    <w:p w14:paraId="3D6C931C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дата и место рождения;</w:t>
      </w:r>
    </w:p>
    <w:p w14:paraId="09547244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изображение (фотография);</w:t>
      </w:r>
    </w:p>
    <w:p w14:paraId="07B04D0F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паспортные данные;</w:t>
      </w:r>
    </w:p>
    <w:p w14:paraId="1188EE53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адрес регистрации по месту жительства;</w:t>
      </w:r>
    </w:p>
    <w:p w14:paraId="4D2BB0A1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адрес фактического проживания;</w:t>
      </w:r>
    </w:p>
    <w:p w14:paraId="2023FF76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контактные данные;</w:t>
      </w:r>
    </w:p>
    <w:p w14:paraId="200C05B8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индивидуальный номер налогоплательщика;</w:t>
      </w:r>
    </w:p>
    <w:p w14:paraId="084431FF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страховой номер индивидуального лицевого счета (СНИЛС);</w:t>
      </w:r>
    </w:p>
    <w:p w14:paraId="3B3EC86C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сведения об образовании, квалификации, профессиональной подготовке и повышении квалификации;</w:t>
      </w:r>
    </w:p>
    <w:p w14:paraId="729BA754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семейное положение, наличие детей, родственные связи;</w:t>
      </w:r>
    </w:p>
    <w:p w14:paraId="586F4863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сведения о трудовой деятельности, в том числе наличие поощрений, награждений и (или) дисциплинарных взысканий;</w:t>
      </w:r>
    </w:p>
    <w:p w14:paraId="4038D602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данные о регистрации брака;</w:t>
      </w:r>
    </w:p>
    <w:p w14:paraId="5F76CE9C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сведения о воинском учете;</w:t>
      </w:r>
    </w:p>
    <w:p w14:paraId="6BE1263D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сведения об инвалидности;</w:t>
      </w:r>
    </w:p>
    <w:p w14:paraId="3784DDC2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сведения об удержании алиментов;</w:t>
      </w:r>
    </w:p>
    <w:p w14:paraId="7F3C2F05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сведения о доходе с предыдущего места работы;</w:t>
      </w:r>
    </w:p>
    <w:p w14:paraId="42E4C0F6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иные персональные данные, предоставляемые работниками в соответствии с требованиями трудового законодательства.</w:t>
      </w:r>
    </w:p>
    <w:p w14:paraId="5CCB77CE" w14:textId="332BBDA9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 xml:space="preserve">4.2.3. </w:t>
      </w:r>
      <w:r w:rsidR="005413DA">
        <w:rPr>
          <w:sz w:val="24"/>
        </w:rPr>
        <w:t>Члены семьи работников Общества</w:t>
      </w:r>
      <w:r w:rsidRPr="00D22837">
        <w:rPr>
          <w:sz w:val="24"/>
        </w:rPr>
        <w:t xml:space="preserve"> - для целей исполнения трудового законодательства в рамках трудовых и иных непосредственно связанных с ним отношений:</w:t>
      </w:r>
    </w:p>
    <w:p w14:paraId="04BFFCE5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фамилия, имя, отчество;</w:t>
      </w:r>
    </w:p>
    <w:p w14:paraId="5455959D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степень родства;</w:t>
      </w:r>
    </w:p>
    <w:p w14:paraId="72597941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год рождения;</w:t>
      </w:r>
    </w:p>
    <w:p w14:paraId="6D8DAEEB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иные персональные данные, предоставляемые работниками в соответствии с требованиями трудового законодательства.</w:t>
      </w:r>
    </w:p>
    <w:p w14:paraId="6F7C5465" w14:textId="57A8DBFA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4.2.4.</w:t>
      </w:r>
      <w:r w:rsidR="005413DA">
        <w:rPr>
          <w:sz w:val="24"/>
        </w:rPr>
        <w:t xml:space="preserve"> Клиенты и контрагенты Общества</w:t>
      </w:r>
      <w:r w:rsidRPr="00D22837">
        <w:rPr>
          <w:sz w:val="24"/>
        </w:rPr>
        <w:t xml:space="preserve"> (физические лица) - для целей осуществления своей деятельности в соответствии с уставом</w:t>
      </w:r>
      <w:r w:rsidR="00666DC8" w:rsidRPr="00666DC8">
        <w:rPr>
          <w:sz w:val="24"/>
        </w:rPr>
        <w:t xml:space="preserve"> </w:t>
      </w:r>
      <w:r w:rsidR="00666DC8">
        <w:rPr>
          <w:sz w:val="24"/>
        </w:rPr>
        <w:t>Общества</w:t>
      </w:r>
      <w:r w:rsidRPr="00D22837">
        <w:rPr>
          <w:sz w:val="24"/>
        </w:rPr>
        <w:t>:</w:t>
      </w:r>
    </w:p>
    <w:p w14:paraId="0FBE9D9B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фамилия, имя, отчество;</w:t>
      </w:r>
    </w:p>
    <w:p w14:paraId="1EB100FA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дата и место рождения;</w:t>
      </w:r>
    </w:p>
    <w:p w14:paraId="077F3D1B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паспортные данные;</w:t>
      </w:r>
    </w:p>
    <w:p w14:paraId="3757F6D2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адрес регистрации по месту жительства;</w:t>
      </w:r>
    </w:p>
    <w:p w14:paraId="44A4B11A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контактные данные;</w:t>
      </w:r>
    </w:p>
    <w:p w14:paraId="7D2B11FA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замещаемая должность;</w:t>
      </w:r>
    </w:p>
    <w:p w14:paraId="785D945C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индивидуальный номер налогоплательщика;</w:t>
      </w:r>
    </w:p>
    <w:p w14:paraId="39118708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номер расчетного счета;</w:t>
      </w:r>
    </w:p>
    <w:p w14:paraId="70761040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14:paraId="7C5A58FD" w14:textId="6DC98389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4.2.5. Представители (работники) к</w:t>
      </w:r>
      <w:r w:rsidR="00551E14">
        <w:rPr>
          <w:sz w:val="24"/>
        </w:rPr>
        <w:t>лиентов и контрагентов Общества</w:t>
      </w:r>
      <w:r w:rsidRPr="00D22837">
        <w:rPr>
          <w:sz w:val="24"/>
        </w:rPr>
        <w:t xml:space="preserve"> (юридических лиц) - для целей осуществления своей деятельности в соотв</w:t>
      </w:r>
      <w:r w:rsidR="005413DA">
        <w:rPr>
          <w:sz w:val="24"/>
        </w:rPr>
        <w:t>етствии с уставом Общества</w:t>
      </w:r>
      <w:r w:rsidRPr="00D22837">
        <w:rPr>
          <w:sz w:val="24"/>
        </w:rPr>
        <w:t>:</w:t>
      </w:r>
    </w:p>
    <w:p w14:paraId="3114D7EC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фамилия, имя, отчество;</w:t>
      </w:r>
    </w:p>
    <w:p w14:paraId="07AC55E0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паспортные данные;</w:t>
      </w:r>
    </w:p>
    <w:p w14:paraId="79671D61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контактные данные;</w:t>
      </w:r>
    </w:p>
    <w:p w14:paraId="03DF1C7C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замещаемая должность;</w:t>
      </w:r>
    </w:p>
    <w:p w14:paraId="21547978" w14:textId="77777777" w:rsidR="00D22837" w:rsidRPr="00D22837" w:rsidRDefault="00D22837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 w:rsidRPr="00D22837">
        <w:rPr>
          <w:sz w:val="24"/>
        </w:rPr>
        <w:t>•</w:t>
      </w:r>
      <w:r w:rsidRPr="00D22837">
        <w:rPr>
          <w:sz w:val="24"/>
        </w:rPr>
        <w:tab/>
        <w:t>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 w14:paraId="40C4C1D1" w14:textId="51456861" w:rsidR="00D22837" w:rsidRPr="00D22837" w:rsidRDefault="00551E14" w:rsidP="00255ED2">
      <w:pPr>
        <w:pStyle w:val="a5"/>
        <w:tabs>
          <w:tab w:val="left" w:pos="1075"/>
        </w:tabs>
        <w:ind w:left="284" w:right="159"/>
        <w:jc w:val="both"/>
        <w:rPr>
          <w:sz w:val="24"/>
        </w:rPr>
      </w:pPr>
      <w:r>
        <w:rPr>
          <w:sz w:val="24"/>
        </w:rPr>
        <w:lastRenderedPageBreak/>
        <w:t>4.3. Обработка Обществом</w:t>
      </w:r>
      <w:r w:rsidR="00D22837" w:rsidRPr="00D22837">
        <w:rPr>
          <w:sz w:val="24"/>
        </w:rPr>
        <w:t xml:space="preserve">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законодательством Российской Федерации.</w:t>
      </w:r>
      <w:r>
        <w:rPr>
          <w:sz w:val="24"/>
        </w:rPr>
        <w:t xml:space="preserve"> </w:t>
      </w:r>
    </w:p>
    <w:p w14:paraId="24E00821" w14:textId="18226C49" w:rsidR="00D22837" w:rsidRDefault="00255ED2" w:rsidP="00B765CA">
      <w:pPr>
        <w:pStyle w:val="a5"/>
        <w:tabs>
          <w:tab w:val="left" w:pos="1075"/>
        </w:tabs>
        <w:ind w:left="284" w:right="159" w:firstLine="709"/>
        <w:jc w:val="both"/>
        <w:rPr>
          <w:sz w:val="24"/>
        </w:rPr>
      </w:pPr>
      <w:r>
        <w:rPr>
          <w:sz w:val="24"/>
        </w:rPr>
        <w:t>4.4. Обществом</w:t>
      </w:r>
      <w:r w:rsidR="00D22837" w:rsidRPr="00D22837">
        <w:rPr>
          <w:sz w:val="24"/>
        </w:rPr>
        <w:t xml:space="preserve">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РФ.</w:t>
      </w:r>
    </w:p>
    <w:p w14:paraId="192564AC" w14:textId="77777777" w:rsidR="00C41259" w:rsidRDefault="00C41259">
      <w:pPr>
        <w:pStyle w:val="a3"/>
        <w:spacing w:before="6"/>
        <w:ind w:left="0" w:firstLine="0"/>
      </w:pPr>
    </w:p>
    <w:p w14:paraId="05543A35" w14:textId="77777777" w:rsidR="00D22837" w:rsidRDefault="00D22837" w:rsidP="00317DB7">
      <w:pPr>
        <w:pStyle w:val="1"/>
        <w:tabs>
          <w:tab w:val="left" w:pos="1617"/>
        </w:tabs>
        <w:ind w:left="1617" w:firstLine="0"/>
        <w:rPr>
          <w:spacing w:val="-3"/>
        </w:rPr>
      </w:pPr>
      <w:bookmarkStart w:id="7" w:name="4._ПРАВОВЫЕ_ОСНОВАНИЯ_ОБРАБОТКИ_ПЕРСОНАЛ"/>
      <w:bookmarkEnd w:id="7"/>
    </w:p>
    <w:p w14:paraId="4A93D6A7" w14:textId="6DDEF664" w:rsidR="00C41259" w:rsidRDefault="00317DB7" w:rsidP="00317DB7">
      <w:pPr>
        <w:pStyle w:val="1"/>
        <w:tabs>
          <w:tab w:val="left" w:pos="1617"/>
        </w:tabs>
        <w:ind w:left="1617" w:firstLine="0"/>
      </w:pPr>
      <w:r>
        <w:rPr>
          <w:spacing w:val="-3"/>
        </w:rPr>
        <w:t>4.</w:t>
      </w:r>
      <w:r w:rsidR="0093075F">
        <w:rPr>
          <w:spacing w:val="-3"/>
        </w:rPr>
        <w:t>ПРАВОВЫЕ</w:t>
      </w:r>
      <w:r w:rsidR="0093075F">
        <w:rPr>
          <w:spacing w:val="-12"/>
        </w:rPr>
        <w:t xml:space="preserve"> </w:t>
      </w:r>
      <w:r w:rsidR="0093075F">
        <w:rPr>
          <w:spacing w:val="-3"/>
        </w:rPr>
        <w:t>ОСНОВАНИЯ</w:t>
      </w:r>
      <w:r w:rsidR="0093075F">
        <w:rPr>
          <w:spacing w:val="-10"/>
        </w:rPr>
        <w:t xml:space="preserve"> </w:t>
      </w:r>
      <w:r w:rsidR="0093075F">
        <w:rPr>
          <w:spacing w:val="-3"/>
        </w:rPr>
        <w:t>ОБРАБОТКИ</w:t>
      </w:r>
      <w:r w:rsidR="0093075F">
        <w:rPr>
          <w:spacing w:val="-5"/>
        </w:rPr>
        <w:t xml:space="preserve"> </w:t>
      </w:r>
      <w:r w:rsidR="0093075F">
        <w:rPr>
          <w:spacing w:val="-3"/>
        </w:rPr>
        <w:t>ПЕРСОНАЛЬНЫХ</w:t>
      </w:r>
      <w:r w:rsidR="0093075F">
        <w:rPr>
          <w:spacing w:val="-11"/>
        </w:rPr>
        <w:t xml:space="preserve"> </w:t>
      </w:r>
      <w:r w:rsidR="0093075F">
        <w:rPr>
          <w:spacing w:val="-3"/>
        </w:rPr>
        <w:t>ДАННЫХ</w:t>
      </w:r>
    </w:p>
    <w:p w14:paraId="249E990A" w14:textId="77777777" w:rsidR="00C41259" w:rsidRDefault="00C41259">
      <w:pPr>
        <w:pStyle w:val="a3"/>
        <w:spacing w:before="9"/>
        <w:ind w:left="0" w:firstLine="0"/>
        <w:rPr>
          <w:b/>
          <w:sz w:val="23"/>
        </w:rPr>
      </w:pPr>
    </w:p>
    <w:p w14:paraId="7361DC56" w14:textId="4515A155" w:rsidR="00C41259" w:rsidRDefault="003A4528">
      <w:pPr>
        <w:pStyle w:val="a3"/>
        <w:spacing w:line="237" w:lineRule="auto"/>
        <w:ind w:right="150"/>
      </w:pPr>
      <w:r>
        <w:t xml:space="preserve">4.1 </w:t>
      </w:r>
      <w:r w:rsidR="0093075F">
        <w:t>При обработке персональных данных Общество руководствуется следующими правовыми</w:t>
      </w:r>
      <w:r w:rsidR="007F0285">
        <w:t xml:space="preserve"> </w:t>
      </w:r>
      <w:r w:rsidR="0093075F">
        <w:rPr>
          <w:spacing w:val="-57"/>
        </w:rPr>
        <w:t xml:space="preserve"> </w:t>
      </w:r>
      <w:r w:rsidR="0093075F">
        <w:t>основаниями:</w:t>
      </w:r>
    </w:p>
    <w:p w14:paraId="21420D4F" w14:textId="49C45CBC" w:rsidR="003A4528" w:rsidRDefault="003A4528" w:rsidP="003A4528">
      <w:pPr>
        <w:pStyle w:val="a3"/>
        <w:spacing w:line="237" w:lineRule="auto"/>
        <w:ind w:right="150"/>
      </w:pPr>
      <w:r>
        <w:t xml:space="preserve">- </w:t>
      </w:r>
      <w:r w:rsidRPr="003A4528">
        <w:t>Конституция Российской Федерации;</w:t>
      </w:r>
    </w:p>
    <w:p w14:paraId="0D267B35" w14:textId="521E5512" w:rsidR="003A4528" w:rsidRDefault="003A4528" w:rsidP="003A4528">
      <w:pPr>
        <w:pStyle w:val="a3"/>
        <w:spacing w:line="237" w:lineRule="auto"/>
        <w:ind w:right="150"/>
      </w:pPr>
      <w:r>
        <w:t xml:space="preserve">- </w:t>
      </w:r>
      <w:r w:rsidRPr="003A4528">
        <w:t>Гражданский кодекс Российской Федерации;</w:t>
      </w:r>
    </w:p>
    <w:p w14:paraId="70B270E6" w14:textId="7218FF04" w:rsidR="003A4528" w:rsidRDefault="003A4528" w:rsidP="003A4528">
      <w:pPr>
        <w:pStyle w:val="a3"/>
        <w:spacing w:line="237" w:lineRule="auto"/>
        <w:ind w:right="150"/>
      </w:pPr>
      <w:r>
        <w:t xml:space="preserve">- </w:t>
      </w:r>
      <w:r w:rsidRPr="003A4528">
        <w:t>Трудовой кодекс Российской Федерации;</w:t>
      </w:r>
    </w:p>
    <w:p w14:paraId="43FC2CEC" w14:textId="4A220B24" w:rsidR="003A4528" w:rsidRDefault="003A4528" w:rsidP="003A4528">
      <w:pPr>
        <w:pStyle w:val="a3"/>
        <w:spacing w:line="237" w:lineRule="auto"/>
        <w:ind w:right="150"/>
      </w:pPr>
      <w:r>
        <w:t xml:space="preserve">- </w:t>
      </w:r>
      <w:r w:rsidRPr="003A4528">
        <w:t>Налоговый кодекс Российской Федерации;</w:t>
      </w:r>
    </w:p>
    <w:p w14:paraId="17124676" w14:textId="539CE0EE" w:rsidR="003A4528" w:rsidRDefault="003A4528" w:rsidP="003A4528">
      <w:pPr>
        <w:pStyle w:val="a3"/>
        <w:spacing w:line="237" w:lineRule="auto"/>
        <w:ind w:right="150"/>
      </w:pPr>
      <w:r>
        <w:t xml:space="preserve">- </w:t>
      </w:r>
      <w:r w:rsidRPr="003A4528">
        <w:t>Федеральный закон от 08.02.1998 N 14-ФЗ "Об обществах с ограниченной ответственностью";</w:t>
      </w:r>
    </w:p>
    <w:p w14:paraId="446DF216" w14:textId="2E8959D5" w:rsidR="003A4528" w:rsidRDefault="003A4528" w:rsidP="003A4528">
      <w:pPr>
        <w:pStyle w:val="a3"/>
        <w:spacing w:line="237" w:lineRule="auto"/>
        <w:ind w:right="150"/>
      </w:pPr>
      <w:r>
        <w:t xml:space="preserve">- </w:t>
      </w:r>
      <w:r w:rsidRPr="003A4528">
        <w:t>Федеральный закон от 06.12.2011 N 402-ФЗ "О бухгалтерском учете";</w:t>
      </w:r>
    </w:p>
    <w:p w14:paraId="66480709" w14:textId="137A48DB" w:rsidR="003A4528" w:rsidRDefault="003A4528" w:rsidP="003A4528">
      <w:pPr>
        <w:pStyle w:val="a3"/>
        <w:spacing w:line="237" w:lineRule="auto"/>
        <w:ind w:right="150"/>
      </w:pPr>
      <w:r>
        <w:t xml:space="preserve">- </w:t>
      </w:r>
      <w:r w:rsidRPr="003A4528">
        <w:t>Федеральный закон от 15.12.2001 N 167-ФЗ "Об обязательном пенсионном страховании в Российской Федерации";</w:t>
      </w:r>
    </w:p>
    <w:p w14:paraId="0C4EC8EE" w14:textId="32806A03" w:rsidR="00C41259" w:rsidRDefault="0093075F" w:rsidP="004C6917">
      <w:pPr>
        <w:pStyle w:val="a5"/>
        <w:numPr>
          <w:ilvl w:val="0"/>
          <w:numId w:val="5"/>
        </w:numPr>
        <w:tabs>
          <w:tab w:val="left" w:pos="1075"/>
        </w:tabs>
        <w:spacing w:before="3" w:line="275" w:lineRule="exact"/>
        <w:ind w:left="1074" w:hanging="14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данных»;</w:t>
      </w:r>
    </w:p>
    <w:p w14:paraId="036FB156" w14:textId="34EBDC3F" w:rsidR="000448FA" w:rsidRDefault="000448FA" w:rsidP="004C6917">
      <w:pPr>
        <w:pStyle w:val="a5"/>
        <w:numPr>
          <w:ilvl w:val="0"/>
          <w:numId w:val="5"/>
        </w:numPr>
        <w:tabs>
          <w:tab w:val="left" w:pos="1075"/>
        </w:tabs>
        <w:spacing w:before="3" w:line="275" w:lineRule="exact"/>
        <w:ind w:left="1074" w:hanging="145"/>
        <w:jc w:val="both"/>
        <w:rPr>
          <w:sz w:val="24"/>
        </w:rPr>
      </w:pPr>
      <w:r w:rsidRPr="000448FA">
        <w:rPr>
          <w:sz w:val="24"/>
        </w:rPr>
        <w:t>Федеральный закон "Об информации, информационных технологиях и о защите информации" от 27.07.2006 N 149-ФЗ</w:t>
      </w:r>
      <w:r w:rsidR="004C6917">
        <w:rPr>
          <w:sz w:val="24"/>
        </w:rPr>
        <w:t>;</w:t>
      </w:r>
    </w:p>
    <w:p w14:paraId="3BAE7E6F" w14:textId="7A84837A" w:rsidR="000448FA" w:rsidRDefault="000448FA" w:rsidP="004C6917">
      <w:pPr>
        <w:pStyle w:val="a5"/>
        <w:numPr>
          <w:ilvl w:val="0"/>
          <w:numId w:val="5"/>
        </w:numPr>
        <w:tabs>
          <w:tab w:val="left" w:pos="1075"/>
        </w:tabs>
        <w:spacing w:before="3" w:line="275" w:lineRule="exact"/>
        <w:ind w:left="1074" w:hanging="145"/>
        <w:jc w:val="both"/>
        <w:rPr>
          <w:sz w:val="24"/>
        </w:rPr>
      </w:pPr>
      <w:r w:rsidRPr="000448FA">
        <w:rPr>
          <w:sz w:val="24"/>
        </w:rPr>
        <w:t>федеральные законы, иные нормативно-правовые акты в сфере защиты персональных данных</w:t>
      </w:r>
      <w:r>
        <w:rPr>
          <w:sz w:val="24"/>
        </w:rPr>
        <w:t>;</w:t>
      </w:r>
    </w:p>
    <w:p w14:paraId="1DFF5343" w14:textId="77777777" w:rsidR="003A4528" w:rsidRDefault="003A4528" w:rsidP="003A4528">
      <w:pPr>
        <w:pStyle w:val="a3"/>
        <w:spacing w:before="5"/>
      </w:pPr>
      <w:r>
        <w:t>4.2 Правовым основанием обработки персональных данных также являются:</w:t>
      </w:r>
    </w:p>
    <w:p w14:paraId="6729EF74" w14:textId="6E8DAC11" w:rsidR="003A4528" w:rsidRDefault="003A4528" w:rsidP="003A4528">
      <w:pPr>
        <w:pStyle w:val="a3"/>
        <w:spacing w:before="5"/>
      </w:pPr>
      <w:r>
        <w:t xml:space="preserve">- устав </w:t>
      </w:r>
      <w:r w:rsidR="007F0285" w:rsidRPr="007F0285">
        <w:t>«ГИК Финанс»</w:t>
      </w:r>
    </w:p>
    <w:p w14:paraId="4A888D81" w14:textId="0A6C71D3" w:rsidR="003A4528" w:rsidRDefault="003A4528" w:rsidP="003A4528">
      <w:pPr>
        <w:pStyle w:val="a3"/>
        <w:spacing w:before="5"/>
      </w:pPr>
      <w:r>
        <w:t>- догово</w:t>
      </w:r>
      <w:r w:rsidR="007F0285">
        <w:t>ры, заключаемые между Обществом</w:t>
      </w:r>
      <w:r>
        <w:t xml:space="preserve"> и субъектами персональных данных;</w:t>
      </w:r>
    </w:p>
    <w:p w14:paraId="1C4BDC81" w14:textId="44488E2F" w:rsidR="00C41259" w:rsidRDefault="003A4528" w:rsidP="003A4528">
      <w:pPr>
        <w:pStyle w:val="a3"/>
        <w:spacing w:before="5"/>
      </w:pPr>
      <w:r>
        <w:t>- согласие субъектов персональных данных на обработку их персональных данных.</w:t>
      </w:r>
    </w:p>
    <w:p w14:paraId="2E83731F" w14:textId="77777777" w:rsidR="003A4528" w:rsidRDefault="003A4528" w:rsidP="003A4528">
      <w:pPr>
        <w:pStyle w:val="a3"/>
        <w:spacing w:before="5"/>
      </w:pPr>
    </w:p>
    <w:p w14:paraId="7E9716D7" w14:textId="77777777" w:rsidR="00D22837" w:rsidRDefault="00D22837" w:rsidP="003A4528">
      <w:pPr>
        <w:pStyle w:val="a3"/>
        <w:spacing w:before="5"/>
      </w:pPr>
    </w:p>
    <w:p w14:paraId="2556F790" w14:textId="023089E3" w:rsidR="00C41259" w:rsidRDefault="00317DB7" w:rsidP="00317DB7">
      <w:pPr>
        <w:pStyle w:val="1"/>
        <w:tabs>
          <w:tab w:val="left" w:pos="3135"/>
        </w:tabs>
        <w:ind w:left="3134" w:firstLine="0"/>
      </w:pPr>
      <w:bookmarkStart w:id="8" w:name="5._ПОРЯДОК_И_УСЛОВИЯ_ОБРАБОТКИ_ПДн"/>
      <w:bookmarkEnd w:id="8"/>
      <w:r>
        <w:t>5.</w:t>
      </w:r>
      <w:r w:rsidR="0093075F">
        <w:t>ПОРЯДОК</w:t>
      </w:r>
      <w:r w:rsidR="0093075F">
        <w:rPr>
          <w:spacing w:val="-6"/>
        </w:rPr>
        <w:t xml:space="preserve"> </w:t>
      </w:r>
      <w:r w:rsidR="0093075F">
        <w:t>И</w:t>
      </w:r>
      <w:r w:rsidR="0093075F">
        <w:rPr>
          <w:spacing w:val="-4"/>
        </w:rPr>
        <w:t xml:space="preserve"> </w:t>
      </w:r>
      <w:r w:rsidR="0093075F">
        <w:t>УСЛОВИЯ</w:t>
      </w:r>
      <w:r w:rsidR="0093075F">
        <w:rPr>
          <w:spacing w:val="-8"/>
        </w:rPr>
        <w:t xml:space="preserve"> </w:t>
      </w:r>
      <w:r w:rsidR="0093075F">
        <w:t>ОБРАБОТКИ</w:t>
      </w:r>
      <w:r w:rsidR="0093075F">
        <w:rPr>
          <w:spacing w:val="-5"/>
        </w:rPr>
        <w:t xml:space="preserve"> </w:t>
      </w:r>
      <w:r w:rsidR="0093075F">
        <w:t>ПДн</w:t>
      </w:r>
    </w:p>
    <w:p w14:paraId="146419B8" w14:textId="77777777" w:rsidR="00C41259" w:rsidRDefault="00C41259">
      <w:pPr>
        <w:pStyle w:val="a3"/>
        <w:spacing w:before="7"/>
        <w:ind w:left="0" w:firstLine="0"/>
        <w:rPr>
          <w:b/>
          <w:sz w:val="23"/>
        </w:rPr>
      </w:pPr>
    </w:p>
    <w:p w14:paraId="5F3B697B" w14:textId="618CD63E" w:rsidR="00C41259" w:rsidRDefault="0093075F">
      <w:pPr>
        <w:pStyle w:val="a5"/>
        <w:numPr>
          <w:ilvl w:val="1"/>
          <w:numId w:val="4"/>
        </w:numPr>
        <w:tabs>
          <w:tab w:val="left" w:pos="1430"/>
        </w:tabs>
        <w:ind w:right="149" w:firstLine="710"/>
        <w:jc w:val="both"/>
        <w:rPr>
          <w:sz w:val="24"/>
        </w:rPr>
      </w:pPr>
      <w:r>
        <w:rPr>
          <w:sz w:val="24"/>
        </w:rPr>
        <w:t>Общество осуществляет обработку ПДн без использования средств автоматизации,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включая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сбор,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запись,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систематизацию,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накопление,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хранение,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уточнение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(обновление,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изменение),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 xml:space="preserve">извлечение, </w:t>
      </w:r>
      <w:r>
        <w:rPr>
          <w:spacing w:val="-1"/>
          <w:sz w:val="24"/>
        </w:rPr>
        <w:t>использование, передачу (</w:t>
      </w:r>
      <w:r w:rsidR="007F0285">
        <w:rPr>
          <w:spacing w:val="-1"/>
          <w:sz w:val="24"/>
        </w:rPr>
        <w:t xml:space="preserve">распространение, </w:t>
      </w:r>
      <w:r>
        <w:rPr>
          <w:spacing w:val="-1"/>
          <w:sz w:val="24"/>
        </w:rPr>
        <w:t>предоставление</w:t>
      </w:r>
      <w:r w:rsidR="00AB6A05">
        <w:rPr>
          <w:spacing w:val="-1"/>
          <w:sz w:val="24"/>
        </w:rPr>
        <w:t>, доступ</w:t>
      </w:r>
      <w:r>
        <w:rPr>
          <w:spacing w:val="-1"/>
          <w:sz w:val="24"/>
        </w:rPr>
        <w:t>), обезличивание,</w:t>
      </w:r>
      <w:r>
        <w:rPr>
          <w:sz w:val="24"/>
        </w:rPr>
        <w:t xml:space="preserve"> блокирование,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ПДн.</w:t>
      </w:r>
    </w:p>
    <w:p w14:paraId="054A7206" w14:textId="77777777" w:rsidR="00C41259" w:rsidRDefault="0093075F">
      <w:pPr>
        <w:pStyle w:val="a5"/>
        <w:numPr>
          <w:ilvl w:val="1"/>
          <w:numId w:val="4"/>
        </w:numPr>
        <w:tabs>
          <w:tab w:val="left" w:pos="1358"/>
        </w:tabs>
        <w:ind w:right="147" w:firstLine="710"/>
        <w:jc w:val="both"/>
        <w:rPr>
          <w:sz w:val="24"/>
        </w:rPr>
      </w:pPr>
      <w:r>
        <w:rPr>
          <w:spacing w:val="-1"/>
          <w:sz w:val="24"/>
        </w:rPr>
        <w:t>Согласие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субъекта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ПДн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обработку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ПДн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дано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0"/>
          <w:sz w:val="24"/>
        </w:rPr>
        <w:t xml:space="preserve"> </w:t>
      </w:r>
      <w:r>
        <w:rPr>
          <w:sz w:val="24"/>
        </w:rPr>
        <w:t>ПДн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представителем в любой форме, позволяющей подтвердить факт его получения,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предусмотренных законодательством Российской Федерации, когда требуется 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ПДн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 w14:paraId="1404F798" w14:textId="77777777" w:rsidR="00C41259" w:rsidRDefault="0093075F">
      <w:pPr>
        <w:pStyle w:val="a5"/>
        <w:numPr>
          <w:ilvl w:val="0"/>
          <w:numId w:val="5"/>
        </w:numPr>
        <w:tabs>
          <w:tab w:val="left" w:pos="1070"/>
        </w:tabs>
        <w:spacing w:before="1"/>
        <w:ind w:left="1069" w:hanging="14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ПДн;</w:t>
      </w:r>
    </w:p>
    <w:p w14:paraId="1D9B4A87" w14:textId="77777777" w:rsidR="00C41259" w:rsidRDefault="0093075F">
      <w:pPr>
        <w:pStyle w:val="a5"/>
        <w:numPr>
          <w:ilvl w:val="0"/>
          <w:numId w:val="5"/>
        </w:numPr>
        <w:tabs>
          <w:tab w:val="left" w:pos="1070"/>
        </w:tabs>
        <w:spacing w:before="2" w:line="275" w:lineRule="exact"/>
        <w:ind w:left="1069" w:hanging="14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биометрических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ПДн;</w:t>
      </w:r>
    </w:p>
    <w:p w14:paraId="6986DB62" w14:textId="1DF993AD" w:rsidR="00C41259" w:rsidRDefault="00AB6A05" w:rsidP="00AB6A05">
      <w:pPr>
        <w:pStyle w:val="a5"/>
        <w:tabs>
          <w:tab w:val="left" w:pos="1267"/>
        </w:tabs>
        <w:spacing w:line="242" w:lineRule="auto"/>
        <w:ind w:left="929" w:right="161" w:firstLine="0"/>
        <w:jc w:val="both"/>
        <w:rPr>
          <w:sz w:val="24"/>
        </w:rPr>
      </w:pPr>
      <w:r>
        <w:rPr>
          <w:spacing w:val="1"/>
          <w:sz w:val="24"/>
        </w:rPr>
        <w:t xml:space="preserve">- </w:t>
      </w:r>
      <w:r w:rsidR="0093075F">
        <w:rPr>
          <w:sz w:val="24"/>
        </w:rPr>
        <w:t>передача</w:t>
      </w:r>
      <w:r w:rsidR="0093075F">
        <w:rPr>
          <w:spacing w:val="1"/>
          <w:sz w:val="24"/>
        </w:rPr>
        <w:t xml:space="preserve"> </w:t>
      </w:r>
      <w:r w:rsidR="0093075F">
        <w:rPr>
          <w:sz w:val="24"/>
        </w:rPr>
        <w:t>ПДн</w:t>
      </w:r>
      <w:r w:rsidR="0093075F">
        <w:rPr>
          <w:spacing w:val="1"/>
          <w:sz w:val="24"/>
        </w:rPr>
        <w:t xml:space="preserve"> </w:t>
      </w:r>
      <w:r>
        <w:rPr>
          <w:spacing w:val="1"/>
          <w:sz w:val="24"/>
        </w:rPr>
        <w:t>третьим лицам</w:t>
      </w:r>
      <w:r w:rsidR="0093075F">
        <w:rPr>
          <w:sz w:val="24"/>
        </w:rPr>
        <w:t>;</w:t>
      </w:r>
    </w:p>
    <w:p w14:paraId="759B1D3C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spacing w:line="271" w:lineRule="exact"/>
        <w:ind w:left="1074" w:hanging="145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ПДн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источники;</w:t>
      </w:r>
    </w:p>
    <w:p w14:paraId="5ABD7072" w14:textId="77777777" w:rsidR="00C41259" w:rsidRDefault="0093075F">
      <w:pPr>
        <w:pStyle w:val="a5"/>
        <w:numPr>
          <w:ilvl w:val="0"/>
          <w:numId w:val="5"/>
        </w:numPr>
        <w:tabs>
          <w:tab w:val="left" w:pos="1128"/>
        </w:tabs>
        <w:spacing w:before="2"/>
        <w:ind w:right="156" w:firstLine="710"/>
        <w:jc w:val="both"/>
        <w:rPr>
          <w:sz w:val="24"/>
        </w:rPr>
      </w:pPr>
      <w:r>
        <w:rPr>
          <w:sz w:val="24"/>
        </w:rPr>
        <w:t>в случаях принятия решений, порождающих юридические последствия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ПДн или иным образом затрагивающее его права и законные интересы,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ПДн.</w:t>
      </w:r>
    </w:p>
    <w:p w14:paraId="1189CA87" w14:textId="77777777" w:rsidR="00C41259" w:rsidRDefault="0093075F">
      <w:pPr>
        <w:pStyle w:val="a5"/>
        <w:numPr>
          <w:ilvl w:val="1"/>
          <w:numId w:val="4"/>
        </w:numPr>
        <w:tabs>
          <w:tab w:val="left" w:pos="1353"/>
        </w:tabs>
        <w:spacing w:before="2" w:line="275" w:lineRule="exact"/>
        <w:ind w:left="1353" w:hanging="423"/>
        <w:jc w:val="both"/>
        <w:rPr>
          <w:sz w:val="24"/>
        </w:rPr>
      </w:pPr>
      <w:r>
        <w:rPr>
          <w:spacing w:val="-3"/>
          <w:sz w:val="24"/>
        </w:rPr>
        <w:t>Общество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трансграничную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передачу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ПДн.</w:t>
      </w:r>
    </w:p>
    <w:p w14:paraId="6E2B6559" w14:textId="77777777" w:rsidR="00C41259" w:rsidRDefault="0093075F">
      <w:pPr>
        <w:pStyle w:val="a5"/>
        <w:numPr>
          <w:ilvl w:val="1"/>
          <w:numId w:val="4"/>
        </w:numPr>
        <w:tabs>
          <w:tab w:val="left" w:pos="1358"/>
        </w:tabs>
        <w:spacing w:line="242" w:lineRule="auto"/>
        <w:ind w:right="155" w:firstLine="710"/>
        <w:jc w:val="both"/>
        <w:rPr>
          <w:sz w:val="24"/>
        </w:rPr>
      </w:pPr>
      <w:r>
        <w:rPr>
          <w:spacing w:val="-2"/>
          <w:sz w:val="24"/>
        </w:rPr>
        <w:t>Общество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осуществляет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третьими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лицами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целей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обработки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такое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взаимодействие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противоречит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закону.</w:t>
      </w:r>
    </w:p>
    <w:p w14:paraId="11DBEC0A" w14:textId="77777777" w:rsidR="00C41259" w:rsidRDefault="0093075F">
      <w:pPr>
        <w:pStyle w:val="a5"/>
        <w:numPr>
          <w:ilvl w:val="1"/>
          <w:numId w:val="4"/>
        </w:numPr>
        <w:tabs>
          <w:tab w:val="left" w:pos="1363"/>
        </w:tabs>
        <w:spacing w:line="242" w:lineRule="auto"/>
        <w:ind w:right="157" w:firstLine="710"/>
        <w:jc w:val="both"/>
        <w:rPr>
          <w:sz w:val="24"/>
        </w:rPr>
      </w:pPr>
      <w:r>
        <w:rPr>
          <w:spacing w:val="-3"/>
          <w:sz w:val="24"/>
        </w:rPr>
        <w:t xml:space="preserve">В случаях и порядке, предусмотренных законодательством </w:t>
      </w:r>
      <w:r>
        <w:rPr>
          <w:spacing w:val="-2"/>
          <w:sz w:val="24"/>
        </w:rPr>
        <w:t>Российской Федерации, ПДн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Обществом:</w:t>
      </w:r>
    </w:p>
    <w:p w14:paraId="3CFAF3E8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spacing w:line="271" w:lineRule="exact"/>
        <w:ind w:left="1074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правосудия;</w:t>
      </w:r>
    </w:p>
    <w:p w14:paraId="026BCE92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spacing w:line="275" w:lineRule="exact"/>
        <w:ind w:left="1074" w:hanging="145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органы 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14:paraId="7CE06EDB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spacing w:line="275" w:lineRule="exact"/>
        <w:ind w:left="1074" w:hanging="145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прокуратуры;</w:t>
      </w:r>
    </w:p>
    <w:p w14:paraId="4909D420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spacing w:line="275" w:lineRule="exact"/>
        <w:ind w:left="1074" w:hanging="145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полиции;</w:t>
      </w:r>
    </w:p>
    <w:p w14:paraId="191BB741" w14:textId="77777777" w:rsidR="00C41259" w:rsidRDefault="0093075F">
      <w:pPr>
        <w:pStyle w:val="a5"/>
        <w:numPr>
          <w:ilvl w:val="0"/>
          <w:numId w:val="5"/>
        </w:numPr>
        <w:tabs>
          <w:tab w:val="left" w:pos="1137"/>
        </w:tabs>
        <w:spacing w:line="242" w:lineRule="auto"/>
        <w:ind w:right="166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исполнения.</w:t>
      </w:r>
    </w:p>
    <w:p w14:paraId="5751F41B" w14:textId="77777777" w:rsidR="00C41259" w:rsidRDefault="0093075F">
      <w:pPr>
        <w:pStyle w:val="a5"/>
        <w:numPr>
          <w:ilvl w:val="1"/>
          <w:numId w:val="4"/>
        </w:numPr>
        <w:tabs>
          <w:tab w:val="left" w:pos="1368"/>
        </w:tabs>
        <w:spacing w:line="242" w:lineRule="auto"/>
        <w:ind w:right="162" w:firstLine="710"/>
        <w:jc w:val="both"/>
        <w:rPr>
          <w:sz w:val="24"/>
        </w:rPr>
      </w:pPr>
      <w:r>
        <w:rPr>
          <w:sz w:val="24"/>
        </w:rPr>
        <w:t>Общество уведомляет субъекта ПДн об обработке ПДн в том случае, если ПДн были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ПДн.</w:t>
      </w:r>
      <w:r>
        <w:rPr>
          <w:spacing w:val="2"/>
          <w:sz w:val="24"/>
        </w:rPr>
        <w:t xml:space="preserve"> </w:t>
      </w:r>
      <w:r>
        <w:rPr>
          <w:sz w:val="24"/>
        </w:rPr>
        <w:t>Исключение 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случаи:</w:t>
      </w:r>
    </w:p>
    <w:p w14:paraId="7E0E9230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spacing w:line="271" w:lineRule="exact"/>
        <w:ind w:left="1074" w:hanging="145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ПДн 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был уведомлен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ПДн;</w:t>
      </w:r>
    </w:p>
    <w:p w14:paraId="100B283D" w14:textId="77777777" w:rsidR="00C41259" w:rsidRDefault="0093075F">
      <w:pPr>
        <w:pStyle w:val="a5"/>
        <w:numPr>
          <w:ilvl w:val="0"/>
          <w:numId w:val="5"/>
        </w:numPr>
        <w:tabs>
          <w:tab w:val="left" w:pos="1118"/>
        </w:tabs>
        <w:ind w:right="160" w:firstLine="710"/>
        <w:jc w:val="both"/>
        <w:rPr>
          <w:sz w:val="24"/>
        </w:rPr>
      </w:pPr>
      <w:r>
        <w:rPr>
          <w:sz w:val="24"/>
        </w:rPr>
        <w:t>ПДн получены Обществом в связи с исполнением договора, стороной которого 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 или поручителем, по которому является субъект ПДн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закона;</w:t>
      </w:r>
    </w:p>
    <w:p w14:paraId="171355C0" w14:textId="77777777" w:rsidR="00C41259" w:rsidRDefault="0093075F">
      <w:pPr>
        <w:pStyle w:val="a5"/>
        <w:numPr>
          <w:ilvl w:val="0"/>
          <w:numId w:val="5"/>
        </w:numPr>
        <w:tabs>
          <w:tab w:val="left" w:pos="1157"/>
        </w:tabs>
        <w:spacing w:line="242" w:lineRule="auto"/>
        <w:ind w:right="164" w:firstLine="710"/>
        <w:jc w:val="both"/>
        <w:rPr>
          <w:sz w:val="24"/>
        </w:rPr>
      </w:pP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источника;</w:t>
      </w:r>
    </w:p>
    <w:p w14:paraId="5BCD52F5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ind w:right="154" w:firstLine="710"/>
        <w:jc w:val="both"/>
        <w:rPr>
          <w:sz w:val="24"/>
        </w:rPr>
      </w:pP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целей, если при этом не нарушаются права и законные интересы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ПДн;</w:t>
      </w:r>
    </w:p>
    <w:p w14:paraId="6EF46149" w14:textId="77777777" w:rsidR="00C41259" w:rsidRDefault="0093075F">
      <w:pPr>
        <w:pStyle w:val="a5"/>
        <w:numPr>
          <w:ilvl w:val="0"/>
          <w:numId w:val="5"/>
        </w:numPr>
        <w:tabs>
          <w:tab w:val="left" w:pos="1080"/>
        </w:tabs>
        <w:spacing w:line="237" w:lineRule="auto"/>
        <w:ind w:right="160" w:firstLine="71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2"/>
          <w:sz w:val="24"/>
        </w:rPr>
        <w:t xml:space="preserve"> </w:t>
      </w:r>
      <w:r>
        <w:rPr>
          <w:sz w:val="24"/>
        </w:rPr>
        <w:t>ПДн</w:t>
      </w:r>
      <w:r>
        <w:rPr>
          <w:spacing w:val="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7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3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14:paraId="30451705" w14:textId="77777777" w:rsidR="00C41259" w:rsidRDefault="0093075F">
      <w:pPr>
        <w:pStyle w:val="a5"/>
        <w:numPr>
          <w:ilvl w:val="1"/>
          <w:numId w:val="4"/>
        </w:numPr>
        <w:tabs>
          <w:tab w:val="left" w:pos="1401"/>
        </w:tabs>
        <w:ind w:right="157" w:firstLine="710"/>
        <w:rPr>
          <w:sz w:val="24"/>
        </w:rPr>
      </w:pPr>
      <w:r>
        <w:rPr>
          <w:sz w:val="24"/>
        </w:rPr>
        <w:t>Общество</w:t>
      </w:r>
      <w:r>
        <w:rPr>
          <w:spacing w:val="46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4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5"/>
          <w:sz w:val="24"/>
        </w:rPr>
        <w:t xml:space="preserve"> </w:t>
      </w:r>
      <w:r>
        <w:rPr>
          <w:sz w:val="24"/>
        </w:rPr>
        <w:t>меры,</w:t>
      </w:r>
      <w:r>
        <w:rPr>
          <w:spacing w:val="4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ст.ст. 18.1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ФЗ 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данных»:</w:t>
      </w:r>
    </w:p>
    <w:p w14:paraId="6590EB10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spacing w:line="275" w:lineRule="exact"/>
        <w:ind w:left="1074" w:hanging="145"/>
        <w:rPr>
          <w:sz w:val="24"/>
        </w:rPr>
      </w:pPr>
      <w:r>
        <w:rPr>
          <w:sz w:val="24"/>
        </w:rPr>
        <w:t>назначается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3"/>
          <w:sz w:val="24"/>
        </w:rPr>
        <w:t xml:space="preserve"> </w:t>
      </w:r>
      <w:r>
        <w:rPr>
          <w:sz w:val="24"/>
        </w:rPr>
        <w:t>ПДн;</w:t>
      </w:r>
    </w:p>
    <w:p w14:paraId="0396B343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spacing w:line="275" w:lineRule="exact"/>
        <w:ind w:left="1074" w:hanging="145"/>
        <w:rPr>
          <w:sz w:val="24"/>
        </w:rPr>
      </w:pPr>
      <w:r>
        <w:rPr>
          <w:sz w:val="24"/>
        </w:rPr>
        <w:t>назначается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ПДн;</w:t>
      </w:r>
    </w:p>
    <w:p w14:paraId="4A72FE58" w14:textId="554908B5" w:rsidR="004C6917" w:rsidRPr="004C6917" w:rsidRDefault="00D918F7" w:rsidP="00E510CD">
      <w:pPr>
        <w:pStyle w:val="a3"/>
        <w:spacing w:before="12"/>
        <w:ind w:left="284" w:right="161" w:hanging="284"/>
        <w:jc w:val="both"/>
      </w:pPr>
      <w:r>
        <w:t xml:space="preserve">               - </w:t>
      </w:r>
      <w:r w:rsidR="0093075F">
        <w:t>приказом</w:t>
      </w:r>
      <w:r w:rsidR="0093075F">
        <w:rPr>
          <w:spacing w:val="48"/>
        </w:rPr>
        <w:t xml:space="preserve"> </w:t>
      </w:r>
      <w:r w:rsidR="0093075F">
        <w:t>утверждаются</w:t>
      </w:r>
      <w:r w:rsidR="0093075F">
        <w:rPr>
          <w:spacing w:val="46"/>
        </w:rPr>
        <w:t xml:space="preserve"> </w:t>
      </w:r>
      <w:r w:rsidR="0093075F">
        <w:t>Положение</w:t>
      </w:r>
      <w:r w:rsidR="0093075F">
        <w:rPr>
          <w:spacing w:val="41"/>
        </w:rPr>
        <w:t xml:space="preserve"> </w:t>
      </w:r>
      <w:r w:rsidR="0093075F">
        <w:t>об</w:t>
      </w:r>
      <w:r w:rsidR="0093075F">
        <w:rPr>
          <w:spacing w:val="36"/>
        </w:rPr>
        <w:t xml:space="preserve"> </w:t>
      </w:r>
      <w:r w:rsidR="0093075F">
        <w:t>обработке</w:t>
      </w:r>
      <w:r w:rsidR="0093075F">
        <w:rPr>
          <w:spacing w:val="46"/>
        </w:rPr>
        <w:t xml:space="preserve"> </w:t>
      </w:r>
      <w:r w:rsidR="0093075F">
        <w:t>персональных</w:t>
      </w:r>
      <w:r w:rsidR="0093075F">
        <w:rPr>
          <w:spacing w:val="42"/>
        </w:rPr>
        <w:t xml:space="preserve"> </w:t>
      </w:r>
      <w:r w:rsidR="0093075F">
        <w:t>данных</w:t>
      </w:r>
      <w:r w:rsidR="0093075F">
        <w:rPr>
          <w:spacing w:val="42"/>
        </w:rPr>
        <w:t xml:space="preserve"> </w:t>
      </w:r>
      <w:r w:rsidR="0093075F">
        <w:t>в</w:t>
      </w:r>
      <w:r w:rsidR="0093075F">
        <w:rPr>
          <w:spacing w:val="53"/>
        </w:rPr>
        <w:t xml:space="preserve"> </w:t>
      </w:r>
      <w:r w:rsidR="0093075F">
        <w:t>ООО</w:t>
      </w:r>
      <w:r w:rsidR="0093075F">
        <w:rPr>
          <w:spacing w:val="46"/>
        </w:rPr>
        <w:t xml:space="preserve"> </w:t>
      </w:r>
      <w:r w:rsidR="0093075F">
        <w:t>«</w:t>
      </w:r>
      <w:r w:rsidR="004C6917">
        <w:t>ГИК Финанс»</w:t>
      </w:r>
      <w:r w:rsidR="0093075F">
        <w:t>,</w:t>
      </w:r>
      <w:r w:rsidR="0093075F">
        <w:rPr>
          <w:spacing w:val="36"/>
        </w:rPr>
        <w:t xml:space="preserve"> </w:t>
      </w:r>
      <w:r w:rsidR="0093075F">
        <w:t>другие</w:t>
      </w:r>
      <w:r w:rsidR="0093075F">
        <w:rPr>
          <w:spacing w:val="33"/>
        </w:rPr>
        <w:t xml:space="preserve"> </w:t>
      </w:r>
      <w:r w:rsidR="0093075F">
        <w:t>локальные</w:t>
      </w:r>
      <w:r w:rsidR="0093075F">
        <w:rPr>
          <w:spacing w:val="29"/>
        </w:rPr>
        <w:t xml:space="preserve"> </w:t>
      </w:r>
      <w:r w:rsidR="0093075F">
        <w:t>акты,</w:t>
      </w:r>
      <w:r w:rsidR="0093075F">
        <w:rPr>
          <w:spacing w:val="32"/>
        </w:rPr>
        <w:t xml:space="preserve"> </w:t>
      </w:r>
      <w:r w:rsidR="0093075F">
        <w:t>устанавливающее</w:t>
      </w:r>
      <w:r w:rsidR="0093075F">
        <w:rPr>
          <w:spacing w:val="33"/>
        </w:rPr>
        <w:t xml:space="preserve"> </w:t>
      </w:r>
      <w:r w:rsidR="0093075F">
        <w:t>процедуры,</w:t>
      </w:r>
      <w:r w:rsidR="0093075F">
        <w:rPr>
          <w:spacing w:val="37"/>
        </w:rPr>
        <w:t xml:space="preserve"> </w:t>
      </w:r>
      <w:r w:rsidR="0093075F">
        <w:t>направленные</w:t>
      </w:r>
      <w:r w:rsidR="0093075F">
        <w:rPr>
          <w:spacing w:val="28"/>
        </w:rPr>
        <w:t xml:space="preserve"> </w:t>
      </w:r>
      <w:r w:rsidR="0093075F">
        <w:t>на</w:t>
      </w:r>
      <w:r w:rsidR="0093075F">
        <w:rPr>
          <w:spacing w:val="29"/>
        </w:rPr>
        <w:t xml:space="preserve"> </w:t>
      </w:r>
      <w:r w:rsidR="0093075F">
        <w:t>выявление</w:t>
      </w:r>
      <w:r w:rsidR="0093075F">
        <w:rPr>
          <w:spacing w:val="33"/>
        </w:rPr>
        <w:t xml:space="preserve"> </w:t>
      </w:r>
      <w:r w:rsidR="0093075F">
        <w:t>и</w:t>
      </w:r>
      <w:r w:rsidR="004C6917">
        <w:t xml:space="preserve"> </w:t>
      </w:r>
      <w:r w:rsidR="0093075F">
        <w:rPr>
          <w:spacing w:val="-57"/>
        </w:rPr>
        <w:t xml:space="preserve"> </w:t>
      </w:r>
      <w:r w:rsidR="0093075F">
        <w:t>предотвращение</w:t>
      </w:r>
      <w:r w:rsidR="0093075F">
        <w:rPr>
          <w:spacing w:val="20"/>
        </w:rPr>
        <w:t xml:space="preserve"> </w:t>
      </w:r>
      <w:r w:rsidR="0093075F">
        <w:t>нарушений</w:t>
      </w:r>
      <w:r w:rsidR="0093075F">
        <w:rPr>
          <w:spacing w:val="26"/>
        </w:rPr>
        <w:t xml:space="preserve"> </w:t>
      </w:r>
      <w:r w:rsidR="0093075F">
        <w:t>законодательства</w:t>
      </w:r>
      <w:r w:rsidR="0093075F">
        <w:rPr>
          <w:spacing w:val="21"/>
        </w:rPr>
        <w:t xml:space="preserve"> </w:t>
      </w:r>
      <w:r w:rsidR="0093075F">
        <w:t>Российской</w:t>
      </w:r>
      <w:r w:rsidR="0093075F">
        <w:rPr>
          <w:spacing w:val="17"/>
        </w:rPr>
        <w:t xml:space="preserve"> </w:t>
      </w:r>
      <w:r w:rsidR="0093075F">
        <w:t>Федерации</w:t>
      </w:r>
      <w:r w:rsidR="0093075F">
        <w:rPr>
          <w:spacing w:val="31"/>
        </w:rPr>
        <w:t xml:space="preserve"> </w:t>
      </w:r>
      <w:r w:rsidR="0093075F">
        <w:t>в</w:t>
      </w:r>
      <w:r w:rsidR="0093075F">
        <w:rPr>
          <w:spacing w:val="24"/>
        </w:rPr>
        <w:t xml:space="preserve"> </w:t>
      </w:r>
      <w:r w:rsidR="0093075F">
        <w:t>сфере</w:t>
      </w:r>
      <w:r w:rsidR="0093075F">
        <w:rPr>
          <w:spacing w:val="25"/>
        </w:rPr>
        <w:t xml:space="preserve"> </w:t>
      </w:r>
      <w:r w:rsidR="0093075F">
        <w:t>ПДн,</w:t>
      </w:r>
      <w:r w:rsidR="0093075F">
        <w:rPr>
          <w:spacing w:val="23"/>
        </w:rPr>
        <w:t xml:space="preserve"> </w:t>
      </w:r>
      <w:r w:rsidR="0093075F">
        <w:t>устранен</w:t>
      </w:r>
      <w:r w:rsidR="004C6917">
        <w:t xml:space="preserve">ие </w:t>
      </w:r>
      <w:r w:rsidR="004C6917" w:rsidRPr="004C6917">
        <w:t>последствий таких нарушений, а также определяющие цели обработки ПДн, категории субъектов</w:t>
      </w:r>
      <w:r w:rsidR="004C6917" w:rsidRPr="004C6917">
        <w:rPr>
          <w:spacing w:val="-57"/>
        </w:rPr>
        <w:t xml:space="preserve"> </w:t>
      </w:r>
      <w:r w:rsidR="004C6917" w:rsidRPr="004C6917">
        <w:t>ПДн, содержание обрабатываемых ПДн, сроки их обработки и хранения, порядок уничтожения</w:t>
      </w:r>
      <w:r w:rsidR="004C6917" w:rsidRPr="004C6917">
        <w:rPr>
          <w:spacing w:val="1"/>
        </w:rPr>
        <w:t xml:space="preserve"> </w:t>
      </w:r>
      <w:r w:rsidR="004C6917" w:rsidRPr="004C6917">
        <w:t>при</w:t>
      </w:r>
      <w:r w:rsidR="004C6917" w:rsidRPr="004C6917">
        <w:rPr>
          <w:spacing w:val="2"/>
        </w:rPr>
        <w:t xml:space="preserve"> </w:t>
      </w:r>
      <w:r w:rsidR="004C6917" w:rsidRPr="004C6917">
        <w:t>достижении</w:t>
      </w:r>
      <w:r w:rsidR="004C6917" w:rsidRPr="004C6917">
        <w:rPr>
          <w:spacing w:val="-3"/>
        </w:rPr>
        <w:t xml:space="preserve"> </w:t>
      </w:r>
      <w:r w:rsidR="004C6917" w:rsidRPr="004C6917">
        <w:t>целей</w:t>
      </w:r>
      <w:r w:rsidR="004C6917" w:rsidRPr="004C6917">
        <w:rPr>
          <w:spacing w:val="-3"/>
        </w:rPr>
        <w:t xml:space="preserve"> </w:t>
      </w:r>
      <w:r w:rsidR="004C6917" w:rsidRPr="004C6917">
        <w:t>обработки</w:t>
      </w:r>
      <w:r w:rsidR="004C6917" w:rsidRPr="004C6917">
        <w:rPr>
          <w:spacing w:val="-2"/>
        </w:rPr>
        <w:t xml:space="preserve"> </w:t>
      </w:r>
      <w:r w:rsidR="004C6917" w:rsidRPr="004C6917">
        <w:t>или</w:t>
      </w:r>
      <w:r w:rsidR="004C6917" w:rsidRPr="004C6917">
        <w:rPr>
          <w:spacing w:val="-3"/>
        </w:rPr>
        <w:t xml:space="preserve"> </w:t>
      </w:r>
      <w:r w:rsidR="004C6917" w:rsidRPr="004C6917">
        <w:t>при</w:t>
      </w:r>
      <w:r w:rsidR="004C6917" w:rsidRPr="004C6917">
        <w:rPr>
          <w:spacing w:val="-3"/>
        </w:rPr>
        <w:t xml:space="preserve"> </w:t>
      </w:r>
      <w:r w:rsidR="004C6917" w:rsidRPr="004C6917">
        <w:t>наступлении</w:t>
      </w:r>
      <w:r w:rsidR="004C6917" w:rsidRPr="004C6917">
        <w:rPr>
          <w:spacing w:val="3"/>
        </w:rPr>
        <w:t xml:space="preserve"> </w:t>
      </w:r>
      <w:r w:rsidR="004C6917" w:rsidRPr="004C6917">
        <w:t>иных</w:t>
      </w:r>
      <w:r w:rsidR="004C6917" w:rsidRPr="004C6917">
        <w:rPr>
          <w:spacing w:val="5"/>
        </w:rPr>
        <w:t xml:space="preserve"> </w:t>
      </w:r>
      <w:r w:rsidR="004C6917" w:rsidRPr="004C6917">
        <w:t>законных</w:t>
      </w:r>
      <w:r w:rsidR="004C6917" w:rsidRPr="004C6917">
        <w:rPr>
          <w:spacing w:val="-7"/>
        </w:rPr>
        <w:t xml:space="preserve"> </w:t>
      </w:r>
      <w:r w:rsidR="004C6917" w:rsidRPr="004C6917">
        <w:t>оснований;</w:t>
      </w:r>
    </w:p>
    <w:p w14:paraId="38944FA9" w14:textId="77777777" w:rsidR="004C6917" w:rsidRPr="004C6917" w:rsidRDefault="004C6917" w:rsidP="004C6917">
      <w:pPr>
        <w:numPr>
          <w:ilvl w:val="0"/>
          <w:numId w:val="5"/>
        </w:numPr>
        <w:tabs>
          <w:tab w:val="left" w:pos="1123"/>
        </w:tabs>
        <w:spacing w:before="3"/>
        <w:ind w:right="148" w:firstLine="710"/>
        <w:jc w:val="both"/>
        <w:rPr>
          <w:sz w:val="24"/>
        </w:rPr>
      </w:pPr>
      <w:r w:rsidRPr="004C6917">
        <w:rPr>
          <w:sz w:val="24"/>
        </w:rPr>
        <w:t>применяются предусмотренные соответствующими нормативными правовыми актами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правовые,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организационные и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технические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меры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по обеспечению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безопасности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ПДн при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их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обработке</w:t>
      </w:r>
      <w:r w:rsidRPr="004C6917">
        <w:rPr>
          <w:spacing w:val="-5"/>
          <w:sz w:val="24"/>
        </w:rPr>
        <w:t xml:space="preserve"> </w:t>
      </w:r>
      <w:r w:rsidRPr="004C6917">
        <w:rPr>
          <w:sz w:val="24"/>
        </w:rPr>
        <w:t>в</w:t>
      </w:r>
      <w:r w:rsidRPr="004C6917">
        <w:rPr>
          <w:spacing w:val="3"/>
          <w:sz w:val="24"/>
        </w:rPr>
        <w:t xml:space="preserve"> </w:t>
      </w:r>
      <w:r w:rsidRPr="004C6917">
        <w:rPr>
          <w:sz w:val="24"/>
        </w:rPr>
        <w:t>информационных</w:t>
      </w:r>
      <w:r w:rsidRPr="004C6917">
        <w:rPr>
          <w:spacing w:val="-3"/>
          <w:sz w:val="24"/>
        </w:rPr>
        <w:t xml:space="preserve"> </w:t>
      </w:r>
      <w:r w:rsidRPr="004C6917">
        <w:rPr>
          <w:sz w:val="24"/>
        </w:rPr>
        <w:t>системах</w:t>
      </w:r>
      <w:r w:rsidRPr="004C6917">
        <w:rPr>
          <w:spacing w:val="-3"/>
          <w:sz w:val="24"/>
        </w:rPr>
        <w:t xml:space="preserve"> </w:t>
      </w:r>
      <w:r w:rsidRPr="004C6917">
        <w:rPr>
          <w:sz w:val="24"/>
        </w:rPr>
        <w:t>ПДн</w:t>
      </w:r>
      <w:r w:rsidRPr="004C6917">
        <w:rPr>
          <w:spacing w:val="3"/>
          <w:sz w:val="24"/>
        </w:rPr>
        <w:t xml:space="preserve"> </w:t>
      </w:r>
      <w:r w:rsidRPr="004C6917">
        <w:rPr>
          <w:sz w:val="24"/>
        </w:rPr>
        <w:t>Общества;</w:t>
      </w:r>
    </w:p>
    <w:p w14:paraId="2CC0CA22" w14:textId="77777777" w:rsidR="004C6917" w:rsidRPr="004C6917" w:rsidRDefault="004C6917" w:rsidP="004C6917">
      <w:pPr>
        <w:numPr>
          <w:ilvl w:val="0"/>
          <w:numId w:val="5"/>
        </w:numPr>
        <w:tabs>
          <w:tab w:val="left" w:pos="1253"/>
        </w:tabs>
        <w:ind w:right="157" w:firstLine="710"/>
        <w:jc w:val="both"/>
        <w:rPr>
          <w:sz w:val="24"/>
        </w:rPr>
      </w:pPr>
      <w:r w:rsidRPr="004C6917">
        <w:rPr>
          <w:sz w:val="24"/>
        </w:rPr>
        <w:t>в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целях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осуществления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внутреннего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контроля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соответствия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обработки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ПДн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установленным требованиям ФЗ «О персональных данных» и принятым в соответствии с ним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нормативным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правовым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актам,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требованиям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к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защите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персональных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данных,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настоящей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Политике,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локальным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актам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Общества,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организуется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проведение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периодических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проверок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условий</w:t>
      </w:r>
      <w:r w:rsidRPr="004C6917">
        <w:rPr>
          <w:spacing w:val="-3"/>
          <w:sz w:val="24"/>
        </w:rPr>
        <w:t xml:space="preserve"> </w:t>
      </w:r>
      <w:r w:rsidRPr="004C6917">
        <w:rPr>
          <w:sz w:val="24"/>
        </w:rPr>
        <w:t>обработки</w:t>
      </w:r>
      <w:r w:rsidRPr="004C6917">
        <w:rPr>
          <w:spacing w:val="-4"/>
          <w:sz w:val="24"/>
        </w:rPr>
        <w:t xml:space="preserve"> </w:t>
      </w:r>
      <w:r w:rsidRPr="004C6917">
        <w:rPr>
          <w:sz w:val="24"/>
        </w:rPr>
        <w:t>ПДн;</w:t>
      </w:r>
    </w:p>
    <w:p w14:paraId="7B17359E" w14:textId="77777777" w:rsidR="004C6917" w:rsidRPr="004C6917" w:rsidRDefault="004C6917" w:rsidP="004C6917">
      <w:pPr>
        <w:numPr>
          <w:ilvl w:val="0"/>
          <w:numId w:val="5"/>
        </w:numPr>
        <w:tabs>
          <w:tab w:val="left" w:pos="1080"/>
        </w:tabs>
        <w:ind w:right="156" w:firstLine="710"/>
        <w:jc w:val="both"/>
        <w:rPr>
          <w:sz w:val="24"/>
        </w:rPr>
      </w:pPr>
      <w:r w:rsidRPr="004C6917">
        <w:rPr>
          <w:sz w:val="24"/>
        </w:rPr>
        <w:t>осуществляется ознакомление работников Общества, непосредственно осуществляющих</w:t>
      </w:r>
      <w:r w:rsidRPr="004C6917">
        <w:rPr>
          <w:spacing w:val="-57"/>
          <w:sz w:val="24"/>
        </w:rPr>
        <w:t xml:space="preserve"> </w:t>
      </w:r>
      <w:r w:rsidRPr="004C6917">
        <w:rPr>
          <w:sz w:val="24"/>
        </w:rPr>
        <w:t>обработку ПДн, с положениями законодательства Российской Федерации о ПДн (в том числе с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требованиями</w:t>
      </w:r>
      <w:r w:rsidRPr="004C6917">
        <w:rPr>
          <w:spacing w:val="2"/>
          <w:sz w:val="24"/>
        </w:rPr>
        <w:t xml:space="preserve"> </w:t>
      </w:r>
      <w:r w:rsidRPr="004C6917">
        <w:rPr>
          <w:sz w:val="24"/>
        </w:rPr>
        <w:t>к</w:t>
      </w:r>
      <w:r w:rsidRPr="004C6917">
        <w:rPr>
          <w:spacing w:val="-6"/>
          <w:sz w:val="24"/>
        </w:rPr>
        <w:t xml:space="preserve"> </w:t>
      </w:r>
      <w:r w:rsidRPr="004C6917">
        <w:rPr>
          <w:sz w:val="24"/>
        </w:rPr>
        <w:t>защите ПДн),</w:t>
      </w:r>
      <w:r w:rsidRPr="004C6917">
        <w:rPr>
          <w:spacing w:val="3"/>
          <w:sz w:val="24"/>
        </w:rPr>
        <w:t xml:space="preserve"> </w:t>
      </w:r>
      <w:r w:rsidRPr="004C6917">
        <w:rPr>
          <w:sz w:val="24"/>
        </w:rPr>
        <w:t>локальными</w:t>
      </w:r>
      <w:r w:rsidRPr="004C6917">
        <w:rPr>
          <w:spacing w:val="-3"/>
          <w:sz w:val="24"/>
        </w:rPr>
        <w:t xml:space="preserve"> </w:t>
      </w:r>
      <w:r w:rsidRPr="004C6917">
        <w:rPr>
          <w:sz w:val="24"/>
        </w:rPr>
        <w:t>актами</w:t>
      </w:r>
      <w:r w:rsidRPr="004C6917">
        <w:rPr>
          <w:spacing w:val="3"/>
          <w:sz w:val="24"/>
        </w:rPr>
        <w:t xml:space="preserve"> </w:t>
      </w:r>
      <w:r w:rsidRPr="004C6917">
        <w:rPr>
          <w:sz w:val="24"/>
        </w:rPr>
        <w:t>по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вопросам</w:t>
      </w:r>
      <w:r w:rsidRPr="004C6917">
        <w:rPr>
          <w:spacing w:val="-2"/>
          <w:sz w:val="24"/>
        </w:rPr>
        <w:t xml:space="preserve"> </w:t>
      </w:r>
      <w:r w:rsidRPr="004C6917">
        <w:rPr>
          <w:sz w:val="24"/>
        </w:rPr>
        <w:t>обработки</w:t>
      </w:r>
      <w:r w:rsidRPr="004C6917">
        <w:rPr>
          <w:spacing w:val="-3"/>
          <w:sz w:val="24"/>
        </w:rPr>
        <w:t xml:space="preserve"> </w:t>
      </w:r>
      <w:r w:rsidRPr="004C6917">
        <w:rPr>
          <w:sz w:val="24"/>
        </w:rPr>
        <w:t>ПДн;</w:t>
      </w:r>
    </w:p>
    <w:p w14:paraId="4470E23D" w14:textId="77777777" w:rsidR="004C6917" w:rsidRPr="004C6917" w:rsidRDefault="004C6917" w:rsidP="004C6917">
      <w:pPr>
        <w:numPr>
          <w:ilvl w:val="0"/>
          <w:numId w:val="5"/>
        </w:numPr>
        <w:tabs>
          <w:tab w:val="left" w:pos="1205"/>
        </w:tabs>
        <w:ind w:right="158" w:firstLine="710"/>
        <w:jc w:val="both"/>
        <w:rPr>
          <w:sz w:val="24"/>
        </w:rPr>
      </w:pPr>
      <w:r w:rsidRPr="004C6917">
        <w:rPr>
          <w:sz w:val="24"/>
        </w:rPr>
        <w:t>Обществом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реализуются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меры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физической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защиты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помещений,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где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размещены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технические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средства,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обрабатывающие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ПДн,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и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хранятся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материальные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носители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ПДн,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от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несанкционированного</w:t>
      </w:r>
      <w:r w:rsidRPr="004C6917">
        <w:rPr>
          <w:spacing w:val="-1"/>
          <w:sz w:val="24"/>
        </w:rPr>
        <w:t xml:space="preserve"> </w:t>
      </w:r>
      <w:r w:rsidRPr="004C6917">
        <w:rPr>
          <w:sz w:val="24"/>
        </w:rPr>
        <w:t>проникновения.</w:t>
      </w:r>
    </w:p>
    <w:p w14:paraId="58E9FFE8" w14:textId="5CD5C857" w:rsidR="006146BF" w:rsidRPr="006146BF" w:rsidRDefault="004C6917" w:rsidP="006146BF">
      <w:pPr>
        <w:numPr>
          <w:ilvl w:val="0"/>
          <w:numId w:val="5"/>
        </w:numPr>
        <w:tabs>
          <w:tab w:val="left" w:pos="1104"/>
        </w:tabs>
        <w:spacing w:before="1"/>
        <w:ind w:right="155" w:firstLine="710"/>
        <w:jc w:val="both"/>
        <w:rPr>
          <w:sz w:val="24"/>
        </w:rPr>
      </w:pPr>
      <w:r w:rsidRPr="004C6917">
        <w:rPr>
          <w:sz w:val="24"/>
        </w:rPr>
        <w:t>Общество включается в Реестр операторов, осуществляющих обработку персональных</w:t>
      </w:r>
      <w:r w:rsidRPr="004C6917">
        <w:rPr>
          <w:spacing w:val="1"/>
          <w:sz w:val="24"/>
        </w:rPr>
        <w:t xml:space="preserve"> </w:t>
      </w:r>
      <w:r w:rsidRPr="004C6917">
        <w:rPr>
          <w:sz w:val="24"/>
        </w:rPr>
        <w:t>данных.</w:t>
      </w:r>
    </w:p>
    <w:p w14:paraId="37487AE6" w14:textId="532680C0" w:rsidR="00C41259" w:rsidRDefault="00C41259" w:rsidP="004C6917">
      <w:pPr>
        <w:pStyle w:val="a5"/>
        <w:tabs>
          <w:tab w:val="left" w:pos="1123"/>
        </w:tabs>
        <w:spacing w:line="275" w:lineRule="exact"/>
        <w:ind w:left="1122" w:firstLine="0"/>
      </w:pPr>
    </w:p>
    <w:p w14:paraId="7FB75BF3" w14:textId="77777777" w:rsidR="00C41259" w:rsidRDefault="00C41259">
      <w:pPr>
        <w:pStyle w:val="a3"/>
        <w:spacing w:before="11"/>
        <w:ind w:left="0" w:firstLine="0"/>
        <w:rPr>
          <w:sz w:val="23"/>
        </w:rPr>
      </w:pPr>
    </w:p>
    <w:p w14:paraId="384F7A3B" w14:textId="63FAD0B9" w:rsidR="00C41259" w:rsidRDefault="00E4133F" w:rsidP="00E4133F">
      <w:pPr>
        <w:pStyle w:val="1"/>
        <w:tabs>
          <w:tab w:val="left" w:pos="3115"/>
        </w:tabs>
      </w:pPr>
      <w:bookmarkStart w:id="9" w:name="6._ПРАВА_И_ОБЯЗАННОСТИ_СУБЪЕКТА_ПДн"/>
      <w:bookmarkEnd w:id="9"/>
      <w:r>
        <w:rPr>
          <w:spacing w:val="-3"/>
        </w:rPr>
        <w:t xml:space="preserve">                              6.</w:t>
      </w:r>
      <w:r w:rsidR="0093075F">
        <w:rPr>
          <w:spacing w:val="-3"/>
        </w:rPr>
        <w:t>ПРАВА</w:t>
      </w:r>
      <w:r w:rsidR="0093075F">
        <w:rPr>
          <w:spacing w:val="-8"/>
        </w:rPr>
        <w:t xml:space="preserve"> </w:t>
      </w:r>
      <w:r w:rsidR="0093075F">
        <w:rPr>
          <w:spacing w:val="-3"/>
        </w:rPr>
        <w:t>И</w:t>
      </w:r>
      <w:r w:rsidR="0093075F">
        <w:rPr>
          <w:spacing w:val="3"/>
        </w:rPr>
        <w:t xml:space="preserve"> </w:t>
      </w:r>
      <w:r w:rsidR="0093075F">
        <w:rPr>
          <w:spacing w:val="-3"/>
        </w:rPr>
        <w:t>ОБЯЗАННОСТИ</w:t>
      </w:r>
      <w:r w:rsidR="0093075F">
        <w:rPr>
          <w:spacing w:val="-7"/>
        </w:rPr>
        <w:t xml:space="preserve"> </w:t>
      </w:r>
      <w:r w:rsidR="0093075F">
        <w:rPr>
          <w:spacing w:val="-3"/>
        </w:rPr>
        <w:t>СУБЪЕКТА</w:t>
      </w:r>
      <w:r w:rsidR="0093075F">
        <w:rPr>
          <w:spacing w:val="-16"/>
        </w:rPr>
        <w:t xml:space="preserve"> </w:t>
      </w:r>
      <w:r w:rsidR="0093075F">
        <w:rPr>
          <w:spacing w:val="-2"/>
        </w:rPr>
        <w:t>ПДн</w:t>
      </w:r>
    </w:p>
    <w:p w14:paraId="5C10F423" w14:textId="77777777" w:rsidR="00C41259" w:rsidRDefault="00C41259">
      <w:pPr>
        <w:pStyle w:val="a3"/>
        <w:spacing w:before="7"/>
        <w:ind w:left="0" w:firstLine="0"/>
        <w:rPr>
          <w:b/>
          <w:sz w:val="23"/>
        </w:rPr>
      </w:pPr>
    </w:p>
    <w:p w14:paraId="1172C03B" w14:textId="07375E95" w:rsidR="00C41259" w:rsidRDefault="0093075F">
      <w:pPr>
        <w:pStyle w:val="a3"/>
        <w:spacing w:line="275" w:lineRule="exact"/>
        <w:ind w:left="930" w:firstLine="0"/>
        <w:jc w:val="both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главой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ФЗ</w:t>
      </w:r>
      <w:r w:rsidR="00CE2329">
        <w:t>-152</w:t>
      </w:r>
      <w:r>
        <w:t xml:space="preserve"> 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</w:t>
      </w:r>
      <w:r>
        <w:rPr>
          <w:spacing w:val="-5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ПДн</w:t>
      </w:r>
      <w:r>
        <w:rPr>
          <w:spacing w:val="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14:paraId="7A453EEB" w14:textId="77777777" w:rsidR="00C41259" w:rsidRDefault="0093075F">
      <w:pPr>
        <w:pStyle w:val="a5"/>
        <w:numPr>
          <w:ilvl w:val="0"/>
          <w:numId w:val="3"/>
        </w:numPr>
        <w:tabs>
          <w:tab w:val="left" w:pos="1181"/>
        </w:tabs>
        <w:spacing w:line="275" w:lineRule="exact"/>
        <w:ind w:hanging="251"/>
        <w:jc w:val="both"/>
        <w:rPr>
          <w:sz w:val="24"/>
        </w:rPr>
      </w:pPr>
      <w:r>
        <w:rPr>
          <w:spacing w:val="-2"/>
          <w:sz w:val="24"/>
        </w:rPr>
        <w:t>получить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сведения,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касающиеся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обработки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ПДн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Обществом,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именно:</w:t>
      </w:r>
    </w:p>
    <w:p w14:paraId="4D8BB302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spacing w:before="3" w:line="275" w:lineRule="exact"/>
        <w:ind w:left="1074" w:hanging="145"/>
        <w:jc w:val="both"/>
        <w:rPr>
          <w:sz w:val="24"/>
        </w:rPr>
      </w:pPr>
      <w:r>
        <w:rPr>
          <w:sz w:val="24"/>
        </w:rPr>
        <w:t>подтверждение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факта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ПДн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Обществом;</w:t>
      </w:r>
    </w:p>
    <w:p w14:paraId="035F3477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spacing w:line="275" w:lineRule="exact"/>
        <w:ind w:left="1074" w:hanging="145"/>
        <w:jc w:val="both"/>
        <w:rPr>
          <w:sz w:val="24"/>
        </w:rPr>
      </w:pP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Обществом;</w:t>
      </w:r>
    </w:p>
    <w:p w14:paraId="766C5972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spacing w:before="2" w:line="275" w:lineRule="exact"/>
        <w:ind w:left="1074" w:hanging="145"/>
        <w:jc w:val="both"/>
        <w:rPr>
          <w:sz w:val="24"/>
        </w:rPr>
      </w:pPr>
      <w:r>
        <w:rPr>
          <w:sz w:val="24"/>
        </w:rPr>
        <w:t>применяемые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ПДн;</w:t>
      </w:r>
    </w:p>
    <w:p w14:paraId="35B06EAA" w14:textId="77777777" w:rsidR="00C41259" w:rsidRDefault="0093075F">
      <w:pPr>
        <w:pStyle w:val="a5"/>
        <w:numPr>
          <w:ilvl w:val="0"/>
          <w:numId w:val="5"/>
        </w:numPr>
        <w:tabs>
          <w:tab w:val="left" w:pos="1161"/>
        </w:tabs>
        <w:ind w:right="153" w:firstLine="71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лицах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Общества), которые имеют доступ к ПДн или которым могут быть раскрыты ПДн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 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 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ФЗ «О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данных»;</w:t>
      </w:r>
    </w:p>
    <w:p w14:paraId="4C923A29" w14:textId="77777777" w:rsidR="00C41259" w:rsidRDefault="0093075F">
      <w:pPr>
        <w:pStyle w:val="a5"/>
        <w:numPr>
          <w:ilvl w:val="0"/>
          <w:numId w:val="5"/>
        </w:numPr>
        <w:tabs>
          <w:tab w:val="left" w:pos="1118"/>
        </w:tabs>
        <w:spacing w:before="2"/>
        <w:ind w:right="142" w:firstLine="710"/>
        <w:jc w:val="both"/>
        <w:rPr>
          <w:sz w:val="24"/>
        </w:rPr>
      </w:pPr>
      <w:r>
        <w:rPr>
          <w:sz w:val="24"/>
        </w:rPr>
        <w:t>обрабатываемые ПДн, относящиеся к соответствующему субъекту ПДн, 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законом;</w:t>
      </w:r>
    </w:p>
    <w:p w14:paraId="20CE1EE6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spacing w:line="274" w:lineRule="exact"/>
        <w:ind w:left="1074" w:hanging="145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ПДн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хранения;</w:t>
      </w:r>
    </w:p>
    <w:p w14:paraId="1E841587" w14:textId="77777777" w:rsidR="00C41259" w:rsidRDefault="0093075F">
      <w:pPr>
        <w:pStyle w:val="a5"/>
        <w:numPr>
          <w:ilvl w:val="0"/>
          <w:numId w:val="5"/>
        </w:numPr>
        <w:tabs>
          <w:tab w:val="left" w:pos="1113"/>
        </w:tabs>
        <w:spacing w:before="4" w:line="237" w:lineRule="auto"/>
        <w:ind w:right="164" w:firstLine="710"/>
        <w:jc w:val="both"/>
        <w:rPr>
          <w:sz w:val="24"/>
        </w:rPr>
      </w:pPr>
      <w:r>
        <w:rPr>
          <w:sz w:val="24"/>
        </w:rPr>
        <w:t>порядок осуществления субъектом ПДн прав, предусмотренных ФЗ 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данных»;</w:t>
      </w:r>
    </w:p>
    <w:p w14:paraId="4C3AA9D1" w14:textId="77777777" w:rsidR="00C41259" w:rsidRDefault="0093075F">
      <w:pPr>
        <w:pStyle w:val="a5"/>
        <w:numPr>
          <w:ilvl w:val="0"/>
          <w:numId w:val="5"/>
        </w:numPr>
        <w:tabs>
          <w:tab w:val="left" w:pos="1104"/>
        </w:tabs>
        <w:spacing w:before="6" w:line="237" w:lineRule="auto"/>
        <w:ind w:right="151" w:firstLine="710"/>
        <w:jc w:val="both"/>
        <w:rPr>
          <w:sz w:val="24"/>
        </w:rPr>
      </w:pPr>
      <w:r>
        <w:rPr>
          <w:sz w:val="24"/>
        </w:rPr>
        <w:t>наименование или фамилию, имя, отчество и адрес лица, осуществляющего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будет поручена такому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лицу;</w:t>
      </w:r>
    </w:p>
    <w:p w14:paraId="0191A599" w14:textId="77777777" w:rsidR="00C41259" w:rsidRDefault="0093075F">
      <w:pPr>
        <w:pStyle w:val="a5"/>
        <w:numPr>
          <w:ilvl w:val="0"/>
          <w:numId w:val="5"/>
        </w:numPr>
        <w:tabs>
          <w:tab w:val="left" w:pos="1205"/>
        </w:tabs>
        <w:spacing w:before="3"/>
        <w:ind w:right="164" w:firstLine="71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законами;</w:t>
      </w:r>
    </w:p>
    <w:p w14:paraId="4B8A9CEC" w14:textId="77777777" w:rsidR="00C41259" w:rsidRDefault="0093075F">
      <w:pPr>
        <w:pStyle w:val="a5"/>
        <w:numPr>
          <w:ilvl w:val="0"/>
          <w:numId w:val="3"/>
        </w:numPr>
        <w:tabs>
          <w:tab w:val="left" w:pos="1181"/>
        </w:tabs>
        <w:spacing w:before="1"/>
        <w:ind w:left="219" w:right="146" w:firstLine="710"/>
        <w:jc w:val="both"/>
        <w:rPr>
          <w:sz w:val="24"/>
        </w:rPr>
      </w:pPr>
      <w:r>
        <w:rPr>
          <w:sz w:val="24"/>
        </w:rPr>
        <w:t>потребовать от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 его ПДн, их 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случае,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ПДн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являются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неполными,</w:t>
      </w:r>
      <w:r>
        <w:rPr>
          <w:spacing w:val="-8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12"/>
          <w:sz w:val="24"/>
        </w:rPr>
        <w:t xml:space="preserve"> </w:t>
      </w:r>
      <w:r>
        <w:rPr>
          <w:sz w:val="24"/>
        </w:rPr>
        <w:t>неточными,</w:t>
      </w:r>
      <w:r>
        <w:rPr>
          <w:spacing w:val="-1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обработки;</w:t>
      </w:r>
    </w:p>
    <w:p w14:paraId="1FB2E85F" w14:textId="08587ED2" w:rsidR="00C41259" w:rsidRDefault="0093075F">
      <w:pPr>
        <w:pStyle w:val="a5"/>
        <w:numPr>
          <w:ilvl w:val="0"/>
          <w:numId w:val="3"/>
        </w:numPr>
        <w:tabs>
          <w:tab w:val="left" w:pos="1176"/>
        </w:tabs>
        <w:spacing w:line="274" w:lineRule="exact"/>
        <w:ind w:left="1175" w:hanging="246"/>
        <w:jc w:val="both"/>
        <w:rPr>
          <w:sz w:val="24"/>
        </w:rPr>
      </w:pPr>
      <w:r>
        <w:rPr>
          <w:spacing w:val="-4"/>
          <w:sz w:val="24"/>
        </w:rPr>
        <w:t>отозвать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согласие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обработку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ПДн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предусмотренном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законом</w:t>
      </w:r>
      <w:r w:rsidR="00A7635C">
        <w:rPr>
          <w:spacing w:val="-4"/>
          <w:sz w:val="24"/>
        </w:rPr>
        <w:t xml:space="preserve"> </w:t>
      </w:r>
      <w:r>
        <w:rPr>
          <w:spacing w:val="-4"/>
          <w:sz w:val="24"/>
        </w:rPr>
        <w:t>порядке.</w:t>
      </w:r>
    </w:p>
    <w:p w14:paraId="54E69EFC" w14:textId="4F2B4BA0" w:rsidR="00D918F7" w:rsidRDefault="0093075F" w:rsidP="00D918F7">
      <w:pPr>
        <w:pStyle w:val="a3"/>
        <w:spacing w:before="12"/>
        <w:ind w:right="154" w:firstLine="0"/>
        <w:jc w:val="both"/>
      </w:pPr>
      <w:r>
        <w:t>Если</w:t>
      </w:r>
      <w:r>
        <w:rPr>
          <w:spacing w:val="1"/>
        </w:rPr>
        <w:t xml:space="preserve"> </w:t>
      </w:r>
      <w:r>
        <w:t>субъект</w:t>
      </w:r>
      <w:r>
        <w:rPr>
          <w:spacing w:val="2"/>
        </w:rPr>
        <w:t xml:space="preserve"> </w:t>
      </w:r>
      <w:r>
        <w:t>ПДн</w:t>
      </w:r>
      <w:r>
        <w:rPr>
          <w:spacing w:val="9"/>
        </w:rPr>
        <w:t xml:space="preserve"> </w:t>
      </w:r>
      <w:r>
        <w:t>считает,</w:t>
      </w:r>
      <w:r>
        <w:rPr>
          <w:spacing w:val="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Общество</w:t>
      </w:r>
      <w:r>
        <w:rPr>
          <w:spacing w:val="5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ПДн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нарушением</w:t>
      </w:r>
      <w:r w:rsidR="00D918F7" w:rsidRPr="00D918F7">
        <w:t xml:space="preserve"> </w:t>
      </w:r>
      <w:r w:rsidR="00D918F7">
        <w:t>требований ФЗ «О персональных данных» или иным образом нарушает его права и свободы,</w:t>
      </w:r>
      <w:r w:rsidR="00D918F7">
        <w:rPr>
          <w:spacing w:val="1"/>
        </w:rPr>
        <w:t xml:space="preserve"> </w:t>
      </w:r>
      <w:r w:rsidR="00D918F7">
        <w:t>субъект</w:t>
      </w:r>
      <w:r w:rsidR="00D918F7">
        <w:rPr>
          <w:spacing w:val="-7"/>
        </w:rPr>
        <w:t xml:space="preserve"> </w:t>
      </w:r>
      <w:r w:rsidR="00D918F7">
        <w:t>ПДн вправе</w:t>
      </w:r>
      <w:r w:rsidR="00D918F7">
        <w:rPr>
          <w:spacing w:val="-9"/>
        </w:rPr>
        <w:t xml:space="preserve"> </w:t>
      </w:r>
      <w:r w:rsidR="00D918F7">
        <w:t>обжаловать</w:t>
      </w:r>
      <w:r w:rsidR="00D918F7">
        <w:rPr>
          <w:spacing w:val="-3"/>
        </w:rPr>
        <w:t xml:space="preserve"> </w:t>
      </w:r>
      <w:r w:rsidR="00D918F7">
        <w:t>действия</w:t>
      </w:r>
      <w:r w:rsidR="00D918F7">
        <w:rPr>
          <w:spacing w:val="-6"/>
        </w:rPr>
        <w:t xml:space="preserve"> </w:t>
      </w:r>
      <w:r w:rsidR="00D918F7">
        <w:t>или</w:t>
      </w:r>
      <w:r w:rsidR="00D918F7">
        <w:rPr>
          <w:spacing w:val="-3"/>
        </w:rPr>
        <w:t xml:space="preserve"> </w:t>
      </w:r>
      <w:r w:rsidR="00D918F7">
        <w:t>бездействие</w:t>
      </w:r>
      <w:r w:rsidR="00D918F7">
        <w:rPr>
          <w:spacing w:val="-5"/>
        </w:rPr>
        <w:t xml:space="preserve"> </w:t>
      </w:r>
      <w:r w:rsidR="00D918F7">
        <w:t>Общества</w:t>
      </w:r>
      <w:r w:rsidR="00D918F7">
        <w:rPr>
          <w:spacing w:val="-8"/>
        </w:rPr>
        <w:t xml:space="preserve"> </w:t>
      </w:r>
      <w:r w:rsidR="00D918F7">
        <w:t>в</w:t>
      </w:r>
      <w:r w:rsidR="00D918F7">
        <w:rPr>
          <w:spacing w:val="5"/>
        </w:rPr>
        <w:t xml:space="preserve"> </w:t>
      </w:r>
      <w:r w:rsidR="00D918F7">
        <w:t>уполномоченный</w:t>
      </w:r>
      <w:r w:rsidR="00D918F7">
        <w:rPr>
          <w:spacing w:val="-8"/>
        </w:rPr>
        <w:t xml:space="preserve"> </w:t>
      </w:r>
      <w:r w:rsidR="00D918F7">
        <w:t>орган</w:t>
      </w:r>
      <w:r w:rsidR="00D918F7">
        <w:rPr>
          <w:spacing w:val="-5"/>
        </w:rPr>
        <w:t xml:space="preserve"> </w:t>
      </w:r>
      <w:r w:rsidR="00D918F7">
        <w:t>по</w:t>
      </w:r>
      <w:r w:rsidR="00D918F7">
        <w:rPr>
          <w:spacing w:val="-58"/>
        </w:rPr>
        <w:t xml:space="preserve"> </w:t>
      </w:r>
      <w:r w:rsidR="00D918F7">
        <w:t>защите</w:t>
      </w:r>
      <w:r w:rsidR="00D918F7">
        <w:rPr>
          <w:spacing w:val="-11"/>
        </w:rPr>
        <w:t xml:space="preserve"> </w:t>
      </w:r>
      <w:r w:rsidR="00D918F7">
        <w:t>прав</w:t>
      </w:r>
      <w:r w:rsidR="00D918F7">
        <w:rPr>
          <w:spacing w:val="-2"/>
        </w:rPr>
        <w:t xml:space="preserve"> </w:t>
      </w:r>
      <w:r w:rsidR="00D918F7">
        <w:t>субъектов</w:t>
      </w:r>
      <w:r w:rsidR="00D918F7">
        <w:rPr>
          <w:spacing w:val="-5"/>
        </w:rPr>
        <w:t xml:space="preserve"> </w:t>
      </w:r>
      <w:r w:rsidR="00D918F7">
        <w:t>ПДн</w:t>
      </w:r>
      <w:r w:rsidR="00D918F7">
        <w:rPr>
          <w:spacing w:val="1"/>
        </w:rPr>
        <w:t xml:space="preserve"> </w:t>
      </w:r>
      <w:r w:rsidR="00D918F7">
        <w:t>или</w:t>
      </w:r>
      <w:r w:rsidR="00D918F7">
        <w:rPr>
          <w:spacing w:val="-3"/>
        </w:rPr>
        <w:t xml:space="preserve"> </w:t>
      </w:r>
      <w:r w:rsidR="00D918F7">
        <w:t>в</w:t>
      </w:r>
      <w:r w:rsidR="00D918F7">
        <w:rPr>
          <w:spacing w:val="-1"/>
        </w:rPr>
        <w:t xml:space="preserve"> </w:t>
      </w:r>
      <w:r w:rsidR="00D918F7">
        <w:t>судебном</w:t>
      </w:r>
      <w:r w:rsidR="00D918F7">
        <w:rPr>
          <w:spacing w:val="-26"/>
        </w:rPr>
        <w:t xml:space="preserve"> </w:t>
      </w:r>
      <w:r w:rsidR="00D918F7">
        <w:t>порядке.</w:t>
      </w:r>
    </w:p>
    <w:p w14:paraId="2D895343" w14:textId="2E6E0E67" w:rsidR="00C41259" w:rsidRDefault="00C41259">
      <w:pPr>
        <w:pStyle w:val="a3"/>
        <w:spacing w:before="2"/>
        <w:ind w:left="930" w:firstLine="0"/>
        <w:jc w:val="both"/>
      </w:pPr>
    </w:p>
    <w:p w14:paraId="1FA2055A" w14:textId="77777777" w:rsidR="00C41259" w:rsidRDefault="00C41259">
      <w:pPr>
        <w:pStyle w:val="a3"/>
        <w:spacing w:before="5"/>
        <w:ind w:left="0" w:firstLine="0"/>
      </w:pPr>
    </w:p>
    <w:p w14:paraId="25B40991" w14:textId="5C519B8D" w:rsidR="00C41259" w:rsidRDefault="00E4133F" w:rsidP="00E4133F">
      <w:pPr>
        <w:pStyle w:val="1"/>
        <w:tabs>
          <w:tab w:val="left" w:pos="2400"/>
        </w:tabs>
        <w:ind w:left="2399" w:firstLine="0"/>
      </w:pPr>
      <w:bookmarkStart w:id="10" w:name="7._ПОРЯДОК_ОСУЩЕСТВЛЕНИЯ_ПРАВ_СУБЪЕКТОВ_"/>
      <w:bookmarkEnd w:id="10"/>
      <w:r>
        <w:rPr>
          <w:spacing w:val="-4"/>
        </w:rPr>
        <w:t>7.</w:t>
      </w:r>
      <w:r w:rsidR="0093075F">
        <w:rPr>
          <w:spacing w:val="-4"/>
        </w:rPr>
        <w:t>ПОРЯДОК</w:t>
      </w:r>
      <w:r w:rsidR="0093075F">
        <w:rPr>
          <w:spacing w:val="-11"/>
        </w:rPr>
        <w:t xml:space="preserve"> </w:t>
      </w:r>
      <w:r w:rsidR="0093075F">
        <w:rPr>
          <w:spacing w:val="-3"/>
        </w:rPr>
        <w:t>ОСУЩЕСТВЛЕНИЯ</w:t>
      </w:r>
      <w:r w:rsidR="0093075F">
        <w:rPr>
          <w:spacing w:val="-10"/>
        </w:rPr>
        <w:t xml:space="preserve"> </w:t>
      </w:r>
      <w:r w:rsidR="0093075F">
        <w:rPr>
          <w:spacing w:val="-3"/>
        </w:rPr>
        <w:t>ПРАВ</w:t>
      </w:r>
      <w:r w:rsidR="0093075F">
        <w:rPr>
          <w:spacing w:val="-8"/>
        </w:rPr>
        <w:t xml:space="preserve"> </w:t>
      </w:r>
      <w:r w:rsidR="0093075F">
        <w:rPr>
          <w:spacing w:val="-3"/>
        </w:rPr>
        <w:t>СУБЪЕКТОВ</w:t>
      </w:r>
      <w:r w:rsidR="0093075F">
        <w:rPr>
          <w:spacing w:val="-6"/>
        </w:rPr>
        <w:t xml:space="preserve"> </w:t>
      </w:r>
      <w:r w:rsidR="0093075F">
        <w:rPr>
          <w:spacing w:val="-3"/>
        </w:rPr>
        <w:t>ПДн</w:t>
      </w:r>
    </w:p>
    <w:p w14:paraId="06DFB82D" w14:textId="77777777" w:rsidR="00C41259" w:rsidRDefault="00C41259">
      <w:pPr>
        <w:pStyle w:val="a3"/>
        <w:spacing w:before="7"/>
        <w:ind w:left="0" w:firstLine="0"/>
        <w:rPr>
          <w:b/>
          <w:sz w:val="23"/>
        </w:rPr>
      </w:pPr>
    </w:p>
    <w:p w14:paraId="4FA9482D" w14:textId="77777777" w:rsidR="00C41259" w:rsidRDefault="0093075F">
      <w:pPr>
        <w:pStyle w:val="a5"/>
        <w:numPr>
          <w:ilvl w:val="1"/>
          <w:numId w:val="2"/>
        </w:numPr>
        <w:tabs>
          <w:tab w:val="left" w:pos="1344"/>
        </w:tabs>
        <w:spacing w:line="242" w:lineRule="auto"/>
        <w:ind w:right="152" w:firstLine="710"/>
        <w:jc w:val="both"/>
        <w:rPr>
          <w:sz w:val="24"/>
        </w:rPr>
      </w:pPr>
      <w:r>
        <w:rPr>
          <w:spacing w:val="-1"/>
          <w:sz w:val="24"/>
        </w:rPr>
        <w:t>Субъект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ПДн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реализовать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путем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направления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запроса:</w:t>
      </w:r>
    </w:p>
    <w:p w14:paraId="2C42B82C" w14:textId="77777777" w:rsidR="00C41259" w:rsidRDefault="0093075F">
      <w:pPr>
        <w:pStyle w:val="a5"/>
        <w:numPr>
          <w:ilvl w:val="0"/>
          <w:numId w:val="5"/>
        </w:numPr>
        <w:tabs>
          <w:tab w:val="left" w:pos="1065"/>
        </w:tabs>
        <w:spacing w:line="271" w:lineRule="exact"/>
        <w:ind w:left="1064" w:hanging="135"/>
        <w:jc w:val="both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почте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адрес:</w:t>
      </w:r>
      <w:r>
        <w:rPr>
          <w:spacing w:val="-15"/>
          <w:sz w:val="24"/>
        </w:rPr>
        <w:t xml:space="preserve"> </w:t>
      </w:r>
      <w:r>
        <w:rPr>
          <w:sz w:val="24"/>
        </w:rPr>
        <w:t>350000,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Краснодар,</w:t>
      </w:r>
      <w:r>
        <w:rPr>
          <w:spacing w:val="-10"/>
          <w:sz w:val="24"/>
        </w:rPr>
        <w:t xml:space="preserve"> </w:t>
      </w:r>
      <w:r>
        <w:rPr>
          <w:sz w:val="24"/>
        </w:rPr>
        <w:t>ул.</w:t>
      </w:r>
      <w:r>
        <w:rPr>
          <w:spacing w:val="-13"/>
          <w:sz w:val="24"/>
        </w:rPr>
        <w:t xml:space="preserve"> </w:t>
      </w:r>
      <w:r>
        <w:rPr>
          <w:sz w:val="24"/>
        </w:rPr>
        <w:t>Орджоникидзе,</w:t>
      </w:r>
      <w:r>
        <w:rPr>
          <w:spacing w:val="-10"/>
          <w:sz w:val="24"/>
        </w:rPr>
        <w:t xml:space="preserve"> </w:t>
      </w:r>
      <w:r>
        <w:rPr>
          <w:sz w:val="24"/>
        </w:rPr>
        <w:t>д.</w:t>
      </w:r>
      <w:r>
        <w:rPr>
          <w:spacing w:val="-13"/>
          <w:sz w:val="24"/>
        </w:rPr>
        <w:t xml:space="preserve"> </w:t>
      </w:r>
      <w:r>
        <w:rPr>
          <w:sz w:val="24"/>
        </w:rPr>
        <w:t>41;</w:t>
      </w:r>
    </w:p>
    <w:p w14:paraId="16A030F3" w14:textId="40E891B8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spacing w:before="3" w:line="275" w:lineRule="exact"/>
        <w:ind w:left="1074" w:hanging="145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адрес:</w:t>
      </w:r>
      <w:r w:rsidR="007403EC">
        <w:rPr>
          <w:sz w:val="24"/>
        </w:rPr>
        <w:t xml:space="preserve"> </w:t>
      </w:r>
      <w:r w:rsidR="007403EC" w:rsidRPr="007403EC">
        <w:rPr>
          <w:sz w:val="24"/>
        </w:rPr>
        <w:t>finance@gik.ru</w:t>
      </w:r>
    </w:p>
    <w:p w14:paraId="1A82A043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spacing w:line="275" w:lineRule="exact"/>
        <w:ind w:left="1074" w:hanging="145"/>
        <w:jc w:val="both"/>
        <w:rPr>
          <w:sz w:val="24"/>
        </w:rPr>
      </w:pPr>
      <w:r>
        <w:rPr>
          <w:spacing w:val="-1"/>
          <w:sz w:val="24"/>
        </w:rPr>
        <w:t>нарочно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9"/>
          <w:sz w:val="24"/>
        </w:rPr>
        <w:t xml:space="preserve"> </w:t>
      </w:r>
      <w:r>
        <w:rPr>
          <w:sz w:val="24"/>
        </w:rPr>
        <w:t>350000,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Краснодар,</w:t>
      </w:r>
      <w:r>
        <w:rPr>
          <w:spacing w:val="-12"/>
          <w:sz w:val="24"/>
        </w:rPr>
        <w:t xml:space="preserve"> </w:t>
      </w:r>
      <w:r>
        <w:rPr>
          <w:sz w:val="24"/>
        </w:rPr>
        <w:t>ул.</w:t>
      </w:r>
      <w:r>
        <w:rPr>
          <w:spacing w:val="-11"/>
          <w:sz w:val="24"/>
        </w:rPr>
        <w:t xml:space="preserve"> </w:t>
      </w:r>
      <w:r>
        <w:rPr>
          <w:sz w:val="24"/>
        </w:rPr>
        <w:t>Орджоникидзе,</w:t>
      </w:r>
      <w:r>
        <w:rPr>
          <w:spacing w:val="-12"/>
          <w:sz w:val="24"/>
        </w:rPr>
        <w:t xml:space="preserve"> </w:t>
      </w:r>
      <w:r>
        <w:rPr>
          <w:sz w:val="24"/>
        </w:rPr>
        <w:t>д.</w:t>
      </w:r>
      <w:r>
        <w:rPr>
          <w:spacing w:val="-15"/>
          <w:sz w:val="24"/>
        </w:rPr>
        <w:t xml:space="preserve"> </w:t>
      </w:r>
      <w:r>
        <w:rPr>
          <w:sz w:val="24"/>
        </w:rPr>
        <w:t>41.</w:t>
      </w:r>
    </w:p>
    <w:p w14:paraId="204AF6D8" w14:textId="77777777" w:rsidR="00C41259" w:rsidRDefault="0093075F">
      <w:pPr>
        <w:pStyle w:val="a3"/>
        <w:spacing w:before="2"/>
        <w:ind w:right="164"/>
        <w:jc w:val="both"/>
      </w:pPr>
      <w:r>
        <w:t>В соответствии с частью 3 статьи 14 ФЗ «О персональных данных» запрос субъекта ПДн</w:t>
      </w:r>
      <w:r>
        <w:rPr>
          <w:spacing w:val="1"/>
        </w:rPr>
        <w:t xml:space="preserve"> </w:t>
      </w:r>
      <w:r>
        <w:t>(или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представителя)</w:t>
      </w:r>
      <w:r>
        <w:rPr>
          <w:spacing w:val="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содержать:</w:t>
      </w:r>
    </w:p>
    <w:p w14:paraId="76EC8166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spacing w:before="3" w:line="237" w:lineRule="auto"/>
        <w:ind w:right="161" w:firstLine="710"/>
        <w:jc w:val="both"/>
        <w:rPr>
          <w:sz w:val="24"/>
        </w:rPr>
      </w:pP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 документа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 органе;</w:t>
      </w:r>
    </w:p>
    <w:p w14:paraId="6A2D2A73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spacing w:before="3"/>
        <w:ind w:right="147" w:firstLine="710"/>
        <w:jc w:val="both"/>
        <w:rPr>
          <w:sz w:val="24"/>
        </w:rPr>
      </w:pPr>
      <w:r>
        <w:rPr>
          <w:sz w:val="24"/>
        </w:rPr>
        <w:t>сведения, подтверждающие участие субъекта ПДн в отношениях с Обществом (номер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дата заключения договора, условное словесное обозначение и (или) иные сведения),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подтверждающие 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ПДн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Обществом;</w:t>
      </w:r>
    </w:p>
    <w:p w14:paraId="61C27C7B" w14:textId="77777777" w:rsidR="00C41259" w:rsidRDefault="0093075F">
      <w:pPr>
        <w:pStyle w:val="a5"/>
        <w:numPr>
          <w:ilvl w:val="0"/>
          <w:numId w:val="5"/>
        </w:numPr>
        <w:tabs>
          <w:tab w:val="left" w:pos="1075"/>
        </w:tabs>
        <w:spacing w:line="274" w:lineRule="exact"/>
        <w:ind w:left="1074" w:hanging="145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ПДн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представителя.</w:t>
      </w:r>
    </w:p>
    <w:p w14:paraId="7D2E5A70" w14:textId="6AF50DEA" w:rsidR="00C41259" w:rsidRDefault="0093075F">
      <w:pPr>
        <w:pStyle w:val="a5"/>
        <w:numPr>
          <w:ilvl w:val="1"/>
          <w:numId w:val="2"/>
        </w:numPr>
        <w:tabs>
          <w:tab w:val="left" w:pos="1387"/>
        </w:tabs>
        <w:spacing w:before="5" w:line="237" w:lineRule="auto"/>
        <w:ind w:right="157" w:firstLine="710"/>
        <w:jc w:val="both"/>
        <w:rPr>
          <w:sz w:val="24"/>
        </w:rPr>
      </w:pPr>
      <w:r>
        <w:rPr>
          <w:sz w:val="24"/>
        </w:rPr>
        <w:t>Субъект ПДн имеет право на получение сведений, касающихся обработки его ПДн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Обществом</w:t>
      </w:r>
      <w:r>
        <w:rPr>
          <w:sz w:val="24"/>
        </w:rPr>
        <w:t xml:space="preserve"> </w:t>
      </w:r>
      <w:r>
        <w:rPr>
          <w:spacing w:val="-3"/>
          <w:sz w:val="24"/>
        </w:rPr>
        <w:t>направив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запрос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(приложения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к настоящей</w:t>
      </w:r>
      <w:r>
        <w:rPr>
          <w:spacing w:val="-25"/>
          <w:sz w:val="24"/>
        </w:rPr>
        <w:t xml:space="preserve"> </w:t>
      </w:r>
      <w:r w:rsidR="00431735">
        <w:rPr>
          <w:spacing w:val="-3"/>
          <w:sz w:val="24"/>
        </w:rPr>
        <w:t>Политике</w:t>
      </w:r>
      <w:r>
        <w:rPr>
          <w:spacing w:val="-3"/>
          <w:sz w:val="24"/>
        </w:rPr>
        <w:t>).</w:t>
      </w:r>
    </w:p>
    <w:p w14:paraId="76508022" w14:textId="578B6B0E" w:rsidR="00C41259" w:rsidRDefault="0093075F">
      <w:pPr>
        <w:pStyle w:val="a3"/>
        <w:spacing w:before="3"/>
        <w:ind w:right="156"/>
        <w:jc w:val="both"/>
      </w:pPr>
      <w:r>
        <w:t>Общество безвозмездно предоставляет запрашиваемые сведения субъекту ПДн или его</w:t>
      </w:r>
      <w:r>
        <w:rPr>
          <w:spacing w:val="1"/>
        </w:rPr>
        <w:t xml:space="preserve"> </w:t>
      </w:r>
      <w:r>
        <w:t>представителю в до</w:t>
      </w:r>
      <w:r w:rsidR="00B51C39">
        <w:t>ступной форме в течение 10</w:t>
      </w:r>
      <w:r>
        <w:t xml:space="preserve"> дней с даты получения запроса субъекта</w:t>
      </w:r>
      <w:r>
        <w:rPr>
          <w:spacing w:val="1"/>
        </w:rPr>
        <w:t xml:space="preserve"> </w:t>
      </w:r>
      <w:r>
        <w:t>ПДн или его представителя либо дает в письменной форме мотивированный ответ, содержащий</w:t>
      </w:r>
      <w:r>
        <w:rPr>
          <w:spacing w:val="1"/>
        </w:rPr>
        <w:t xml:space="preserve"> </w:t>
      </w:r>
      <w:r>
        <w:t>ссылку на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(законов),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 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информации.</w:t>
      </w:r>
    </w:p>
    <w:p w14:paraId="09508587" w14:textId="77777777" w:rsidR="00C41259" w:rsidRDefault="0093075F">
      <w:pPr>
        <w:pStyle w:val="a3"/>
        <w:ind w:right="160"/>
        <w:jc w:val="both"/>
      </w:pPr>
      <w:r>
        <w:t>В случае если необходимые сведения были предоставлены субъекту ПДн по его запросу,</w:t>
      </w:r>
      <w:r>
        <w:rPr>
          <w:spacing w:val="1"/>
        </w:rPr>
        <w:t xml:space="preserve"> </w:t>
      </w:r>
      <w:r>
        <w:t>субъект ПДн вправе обратиться повторно к Обществу или направить ему повторный запрос в</w:t>
      </w:r>
      <w:r>
        <w:rPr>
          <w:spacing w:val="1"/>
        </w:rPr>
        <w:t xml:space="preserve"> </w:t>
      </w:r>
      <w:r>
        <w:t>целях получения данных сведений не ранее чем через тридцать дней после первоначального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выгодоприобретателем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поручителем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которому</w:t>
      </w:r>
      <w:r>
        <w:rPr>
          <w:spacing w:val="-9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ПДн.</w:t>
      </w:r>
    </w:p>
    <w:p w14:paraId="711F322E" w14:textId="363082D5" w:rsidR="00C41259" w:rsidRDefault="0093075F">
      <w:pPr>
        <w:pStyle w:val="a5"/>
        <w:numPr>
          <w:ilvl w:val="1"/>
          <w:numId w:val="2"/>
        </w:numPr>
        <w:tabs>
          <w:tab w:val="left" w:pos="1382"/>
        </w:tabs>
        <w:ind w:right="151" w:firstLine="710"/>
        <w:jc w:val="both"/>
        <w:rPr>
          <w:sz w:val="24"/>
        </w:rPr>
      </w:pPr>
      <w:r>
        <w:rPr>
          <w:sz w:val="24"/>
        </w:rPr>
        <w:t>Субъект ПДн имеет право на отзыв согласия на обработку персональных 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направив</w:t>
      </w:r>
      <w:r>
        <w:rPr>
          <w:spacing w:val="6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(приложения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настоящей</w:t>
      </w:r>
      <w:r>
        <w:rPr>
          <w:spacing w:val="-25"/>
          <w:sz w:val="24"/>
        </w:rPr>
        <w:t xml:space="preserve"> </w:t>
      </w:r>
      <w:r w:rsidR="00431735">
        <w:rPr>
          <w:spacing w:val="-3"/>
          <w:sz w:val="24"/>
        </w:rPr>
        <w:t>Политике</w:t>
      </w:r>
      <w:r>
        <w:rPr>
          <w:spacing w:val="-3"/>
          <w:sz w:val="24"/>
        </w:rPr>
        <w:t>).</w:t>
      </w:r>
    </w:p>
    <w:p w14:paraId="54D4FA02" w14:textId="77777777" w:rsidR="00C41259" w:rsidRDefault="0093075F">
      <w:pPr>
        <w:pStyle w:val="a3"/>
        <w:spacing w:before="1"/>
        <w:ind w:right="148"/>
        <w:jc w:val="both"/>
      </w:pPr>
      <w:r>
        <w:t>В случае отзыва субъектом ПДн согласия на обработку его ПДн Общество прекращает их</w:t>
      </w:r>
      <w:r>
        <w:rPr>
          <w:spacing w:val="1"/>
        </w:rPr>
        <w:t xml:space="preserve"> </w:t>
      </w:r>
      <w:r>
        <w:t>обработку или обеспечивает прекращение такой обработки, и в случае, если сохранение ПДн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ПДн,</w:t>
      </w:r>
      <w:r>
        <w:rPr>
          <w:spacing w:val="1"/>
        </w:rPr>
        <w:t xml:space="preserve"> </w:t>
      </w:r>
      <w:r>
        <w:t>уничтожает</w:t>
      </w:r>
      <w:r>
        <w:rPr>
          <w:spacing w:val="1"/>
        </w:rPr>
        <w:t xml:space="preserve"> </w:t>
      </w:r>
      <w:r>
        <w:t>ПДн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уничтожение в срок, не превышающий тридцати дней с даты поступления отзыва согласия, если</w:t>
      </w:r>
      <w:r>
        <w:rPr>
          <w:spacing w:val="1"/>
        </w:rPr>
        <w:t xml:space="preserve"> </w:t>
      </w:r>
      <w:r>
        <w:t>иное не предусмотрено договором, стороной которого, выгодоприобретателем или поручителем</w:t>
      </w:r>
      <w:r>
        <w:rPr>
          <w:spacing w:val="1"/>
        </w:rPr>
        <w:t xml:space="preserve"> </w:t>
      </w:r>
      <w:r>
        <w:t>по которому является субъект ПДн, иным соглашением между Обществом и субъектом ПДн,</w:t>
      </w:r>
      <w:r>
        <w:rPr>
          <w:spacing w:val="1"/>
        </w:rPr>
        <w:t xml:space="preserve"> </w:t>
      </w:r>
      <w:r>
        <w:t>либо если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не вправе осуществлять обработку ПДн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 субъекта ПДн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основаниях,</w:t>
      </w:r>
      <w:r>
        <w:rPr>
          <w:spacing w:val="3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14:paraId="40F89D1B" w14:textId="77777777" w:rsidR="00C41259" w:rsidRDefault="0093075F">
      <w:pPr>
        <w:pStyle w:val="a5"/>
        <w:numPr>
          <w:ilvl w:val="1"/>
          <w:numId w:val="2"/>
        </w:numPr>
        <w:tabs>
          <w:tab w:val="left" w:pos="1373"/>
        </w:tabs>
        <w:ind w:right="151" w:firstLine="710"/>
        <w:jc w:val="both"/>
        <w:rPr>
          <w:sz w:val="24"/>
        </w:rPr>
      </w:pPr>
      <w:r>
        <w:rPr>
          <w:sz w:val="24"/>
        </w:rPr>
        <w:lastRenderedPageBreak/>
        <w:t>Субъект ПДн или его представитель имеет право требовать уточнить/уничтожить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ПДн, если они являются неполными, устаревшими, неточными, незаконно полученными или не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являются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необходимыми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заявленной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обработки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направив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требование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запрос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(приложения</w:t>
      </w:r>
    </w:p>
    <w:p w14:paraId="1CAFED9A" w14:textId="340B0185" w:rsidR="00C41259" w:rsidRDefault="0093075F">
      <w:pPr>
        <w:pStyle w:val="a3"/>
        <w:spacing w:before="3" w:line="237" w:lineRule="auto"/>
        <w:ind w:right="149" w:firstLine="0"/>
        <w:jc w:val="both"/>
      </w:pPr>
      <w:r>
        <w:t>№ 3 к наст</w:t>
      </w:r>
      <w:r w:rsidR="00B51C39">
        <w:t>оящей Политике</w:t>
      </w:r>
      <w:r>
        <w:t>). К требованию должны быть приложены</w:t>
      </w:r>
      <w:r>
        <w:rPr>
          <w:spacing w:val="1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факт.</w:t>
      </w:r>
    </w:p>
    <w:p w14:paraId="243AE9CA" w14:textId="77777777" w:rsidR="00C41259" w:rsidRDefault="0093075F">
      <w:pPr>
        <w:pStyle w:val="a3"/>
        <w:spacing w:before="5" w:line="237" w:lineRule="auto"/>
        <w:ind w:right="166"/>
        <w:jc w:val="both"/>
      </w:pPr>
      <w:r>
        <w:t>Общество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блокируя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обрабатываемых</w:t>
      </w:r>
      <w:r>
        <w:rPr>
          <w:spacing w:val="-3"/>
        </w:rPr>
        <w:t xml:space="preserve"> </w:t>
      </w:r>
      <w:r>
        <w:t>ПДн</w:t>
      </w:r>
      <w:r>
        <w:rPr>
          <w:spacing w:val="-7"/>
        </w:rPr>
        <w:t xml:space="preserve"> </w:t>
      </w:r>
      <w:r>
        <w:t>на 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проверки.</w:t>
      </w:r>
    </w:p>
    <w:p w14:paraId="0327B0BF" w14:textId="77777777" w:rsidR="00C41259" w:rsidRDefault="0093075F">
      <w:pPr>
        <w:pStyle w:val="a3"/>
        <w:spacing w:before="3"/>
        <w:ind w:left="930" w:firstLine="0"/>
        <w:jc w:val="both"/>
      </w:pPr>
      <w:r>
        <w:t>В</w:t>
      </w:r>
      <w:r>
        <w:rPr>
          <w:spacing w:val="28"/>
        </w:rPr>
        <w:t xml:space="preserve"> </w:t>
      </w:r>
      <w:r>
        <w:t>случае</w:t>
      </w:r>
      <w:r>
        <w:rPr>
          <w:spacing w:val="87"/>
        </w:rPr>
        <w:t xml:space="preserve"> </w:t>
      </w:r>
      <w:r>
        <w:t>подтверждения</w:t>
      </w:r>
      <w:r>
        <w:rPr>
          <w:spacing w:val="84"/>
        </w:rPr>
        <w:t xml:space="preserve"> </w:t>
      </w:r>
      <w:r>
        <w:t>факта</w:t>
      </w:r>
      <w:r>
        <w:rPr>
          <w:spacing w:val="89"/>
        </w:rPr>
        <w:t xml:space="preserve"> </w:t>
      </w:r>
      <w:r>
        <w:t>неточности</w:t>
      </w:r>
      <w:r>
        <w:rPr>
          <w:spacing w:val="86"/>
        </w:rPr>
        <w:t xml:space="preserve"> </w:t>
      </w:r>
      <w:r>
        <w:t>ПДн</w:t>
      </w:r>
      <w:r>
        <w:rPr>
          <w:spacing w:val="95"/>
        </w:rPr>
        <w:t xml:space="preserve"> </w:t>
      </w:r>
      <w:r>
        <w:t>Общество</w:t>
      </w:r>
      <w:r>
        <w:rPr>
          <w:spacing w:val="90"/>
        </w:rPr>
        <w:t xml:space="preserve"> </w:t>
      </w:r>
      <w:r>
        <w:t>на</w:t>
      </w:r>
      <w:r>
        <w:rPr>
          <w:spacing w:val="83"/>
        </w:rPr>
        <w:t xml:space="preserve"> </w:t>
      </w:r>
      <w:r>
        <w:t>основании</w:t>
      </w:r>
      <w:r>
        <w:rPr>
          <w:spacing w:val="85"/>
        </w:rPr>
        <w:t xml:space="preserve"> </w:t>
      </w:r>
      <w:r>
        <w:t>сведений,</w:t>
      </w:r>
    </w:p>
    <w:p w14:paraId="2FEF270F" w14:textId="77777777" w:rsidR="00C41259" w:rsidRDefault="0093075F">
      <w:pPr>
        <w:pStyle w:val="a3"/>
        <w:spacing w:before="12"/>
        <w:ind w:right="164" w:firstLine="0"/>
        <w:jc w:val="both"/>
      </w:pPr>
      <w:r>
        <w:t>представленных субъектом ПДн или его представителем, уточняет ПДн, либо обеспечивает их</w:t>
      </w:r>
      <w:r>
        <w:rPr>
          <w:spacing w:val="1"/>
        </w:rPr>
        <w:t xml:space="preserve"> </w:t>
      </w:r>
      <w:r>
        <w:t>уточнение (если обработка ПДн осуществляется другим лицом, действующим по поручению</w:t>
      </w:r>
      <w:r>
        <w:rPr>
          <w:spacing w:val="1"/>
        </w:rPr>
        <w:t xml:space="preserve"> </w:t>
      </w:r>
      <w:r>
        <w:t>Общества)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семи</w:t>
      </w:r>
      <w:r>
        <w:rPr>
          <w:spacing w:val="-2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поступления</w:t>
      </w:r>
      <w:r>
        <w:rPr>
          <w:spacing w:val="2"/>
        </w:rPr>
        <w:t xml:space="preserve"> </w:t>
      </w:r>
      <w:r>
        <w:t>требования.</w:t>
      </w:r>
    </w:p>
    <w:p w14:paraId="04BA3B00" w14:textId="3ADD6DE9" w:rsidR="00C41259" w:rsidRDefault="0093075F">
      <w:pPr>
        <w:pStyle w:val="a3"/>
        <w:spacing w:before="3"/>
        <w:ind w:right="153"/>
        <w:jc w:val="both"/>
      </w:pPr>
      <w:r>
        <w:t>В случае выявления неправомерной обработки персональных данных, осуществляемой</w:t>
      </w:r>
      <w:r>
        <w:rPr>
          <w:spacing w:val="1"/>
        </w:rPr>
        <w:t xml:space="preserve"> </w:t>
      </w:r>
      <w:r>
        <w:t>обществом или лицом, действующим по поручению, Общество в срок, не превышающий трех</w:t>
      </w:r>
      <w:r>
        <w:rPr>
          <w:spacing w:val="1"/>
        </w:rPr>
        <w:t xml:space="preserve"> </w:t>
      </w:r>
      <w:r>
        <w:t>рабочих дней с даты поступления требования, прекращает неправомерную обработку ПДн или</w:t>
      </w:r>
      <w:r>
        <w:rPr>
          <w:spacing w:val="1"/>
        </w:rPr>
        <w:t xml:space="preserve"> </w:t>
      </w:r>
      <w:r>
        <w:t>обеспечивает прекращение неправомерной обработки ПДн лицом, действующим по поручению</w:t>
      </w:r>
      <w:r>
        <w:rPr>
          <w:spacing w:val="1"/>
        </w:rPr>
        <w:t xml:space="preserve"> </w:t>
      </w:r>
      <w:r>
        <w:t>Общества. В случае, если обеспечить правомерность обработки ПДн невозможно, Общество в</w:t>
      </w:r>
      <w:r>
        <w:rPr>
          <w:spacing w:val="1"/>
        </w:rPr>
        <w:t xml:space="preserve"> </w:t>
      </w:r>
      <w:r w:rsidR="00450F31">
        <w:t>срок, не превышающий семи</w:t>
      </w:r>
      <w:r>
        <w:t xml:space="preserve"> рабочих дней с даты поступления требования субъекта ПДн 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-2"/>
        </w:rPr>
        <w:t xml:space="preserve"> </w:t>
      </w:r>
      <w:r>
        <w:t>уничтожает</w:t>
      </w:r>
      <w:r>
        <w:rPr>
          <w:spacing w:val="2"/>
        </w:rPr>
        <w:t xml:space="preserve"> </w:t>
      </w:r>
      <w:r>
        <w:t>такие ПДн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уничтожение.</w:t>
      </w:r>
    </w:p>
    <w:p w14:paraId="77762C97" w14:textId="77777777" w:rsidR="00C41259" w:rsidRDefault="0093075F">
      <w:pPr>
        <w:pStyle w:val="a3"/>
        <w:ind w:right="162"/>
        <w:jc w:val="both"/>
      </w:pPr>
      <w:r>
        <w:t>Общество уведомляет субъекта ПДн или его представителя о результатах проверки и</w:t>
      </w:r>
      <w:r>
        <w:rPr>
          <w:spacing w:val="1"/>
        </w:rPr>
        <w:t xml:space="preserve"> </w:t>
      </w:r>
      <w:r>
        <w:t>предпринятых мерах и принимает разумные меры для уведомления третьих лиц, которым ПДн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субъекта были</w:t>
      </w:r>
      <w:r>
        <w:rPr>
          <w:spacing w:val="3"/>
        </w:rPr>
        <w:t xml:space="preserve"> </w:t>
      </w:r>
      <w:r>
        <w:t>переданы,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нарушения.</w:t>
      </w:r>
    </w:p>
    <w:p w14:paraId="542935A7" w14:textId="77777777" w:rsidR="00CE2329" w:rsidRPr="00CE2329" w:rsidRDefault="00F546FA" w:rsidP="00CE2329">
      <w:pPr>
        <w:ind w:firstLine="708"/>
        <w:jc w:val="both"/>
        <w:rPr>
          <w:sz w:val="24"/>
          <w:szCs w:val="24"/>
        </w:rPr>
      </w:pPr>
      <w:r w:rsidRPr="00CE2329">
        <w:rPr>
          <w:sz w:val="24"/>
          <w:szCs w:val="24"/>
        </w:rPr>
        <w:t xml:space="preserve">7.5. </w:t>
      </w:r>
      <w:r w:rsidR="00CE2329" w:rsidRPr="00CE2329">
        <w:rPr>
          <w:sz w:val="24"/>
          <w:szCs w:val="24"/>
        </w:rPr>
        <w:t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Общество обязано с момента выявления такого инцидента Обществом,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</w:p>
    <w:p w14:paraId="4BFC32F7" w14:textId="77777777" w:rsidR="00CE2329" w:rsidRPr="00CE2329" w:rsidRDefault="00CE2329" w:rsidP="00CE2329">
      <w:pPr>
        <w:ind w:firstLine="708"/>
        <w:jc w:val="both"/>
        <w:rPr>
          <w:sz w:val="24"/>
          <w:szCs w:val="24"/>
        </w:rPr>
      </w:pPr>
      <w:r w:rsidRPr="00CE2329">
        <w:rPr>
          <w:sz w:val="24"/>
          <w:szCs w:val="24"/>
        </w:rPr>
        <w:t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Обществом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14:paraId="13350574" w14:textId="253C0BC4" w:rsidR="00F546FA" w:rsidRPr="00F546FA" w:rsidRDefault="00CE2329" w:rsidP="00CE2329">
      <w:pPr>
        <w:ind w:firstLine="708"/>
        <w:jc w:val="both"/>
        <w:rPr>
          <w:sz w:val="24"/>
          <w:szCs w:val="24"/>
        </w:rPr>
      </w:pPr>
      <w:r w:rsidRPr="00CE2329">
        <w:rPr>
          <w:sz w:val="24"/>
          <w:szCs w:val="24"/>
        </w:rPr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14:paraId="2FEFBE00" w14:textId="77777777" w:rsidR="00F546FA" w:rsidRDefault="00F546FA">
      <w:pPr>
        <w:pStyle w:val="a3"/>
        <w:ind w:right="162"/>
        <w:jc w:val="both"/>
      </w:pPr>
    </w:p>
    <w:p w14:paraId="0B998289" w14:textId="77777777" w:rsidR="00C41259" w:rsidRDefault="00C41259">
      <w:pPr>
        <w:pStyle w:val="a3"/>
        <w:spacing w:before="3"/>
        <w:ind w:left="0" w:firstLine="0"/>
      </w:pPr>
    </w:p>
    <w:p w14:paraId="1B3187FB" w14:textId="66EB02C7" w:rsidR="00C41259" w:rsidRDefault="00E4133F" w:rsidP="00E4133F">
      <w:pPr>
        <w:pStyle w:val="1"/>
        <w:tabs>
          <w:tab w:val="left" w:pos="3192"/>
        </w:tabs>
        <w:ind w:left="3191" w:firstLine="0"/>
      </w:pPr>
      <w:bookmarkStart w:id="11" w:name="8._ОГРАНИЧЕНИЯ_ПРАВ_СУБЪЕКТОВ_ПДн"/>
      <w:bookmarkEnd w:id="11"/>
      <w:r>
        <w:t>8.</w:t>
      </w:r>
      <w:r w:rsidR="0093075F">
        <w:t>ОГРАНИЧЕНИЯ</w:t>
      </w:r>
      <w:r w:rsidR="0093075F">
        <w:rPr>
          <w:spacing w:val="-11"/>
        </w:rPr>
        <w:t xml:space="preserve"> </w:t>
      </w:r>
      <w:r w:rsidR="0093075F">
        <w:t>ПРАВ</w:t>
      </w:r>
      <w:r w:rsidR="0093075F">
        <w:rPr>
          <w:spacing w:val="-5"/>
        </w:rPr>
        <w:t xml:space="preserve"> </w:t>
      </w:r>
      <w:r w:rsidR="0093075F">
        <w:t>СУБЪЕКТОВ</w:t>
      </w:r>
      <w:r w:rsidR="0093075F">
        <w:rPr>
          <w:spacing w:val="-5"/>
        </w:rPr>
        <w:t xml:space="preserve"> </w:t>
      </w:r>
      <w:r w:rsidR="0093075F">
        <w:t>ПДн</w:t>
      </w:r>
    </w:p>
    <w:p w14:paraId="563A633A" w14:textId="77777777" w:rsidR="00C41259" w:rsidRDefault="00C41259">
      <w:pPr>
        <w:pStyle w:val="a3"/>
        <w:spacing w:before="7"/>
        <w:ind w:left="0" w:firstLine="0"/>
        <w:rPr>
          <w:b/>
          <w:sz w:val="23"/>
        </w:rPr>
      </w:pPr>
    </w:p>
    <w:p w14:paraId="18FD8702" w14:textId="77777777" w:rsidR="00C41259" w:rsidRDefault="0093075F">
      <w:pPr>
        <w:pStyle w:val="a5"/>
        <w:numPr>
          <w:ilvl w:val="1"/>
          <w:numId w:val="1"/>
        </w:numPr>
        <w:tabs>
          <w:tab w:val="left" w:pos="1449"/>
        </w:tabs>
        <w:ind w:right="148" w:firstLine="71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ПДн нарушает права и законные интересы других лиц, а также если 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осуществляется в соответствии с законодательством о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легализации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(отмыванию)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терроризма.</w:t>
      </w:r>
    </w:p>
    <w:p w14:paraId="51311086" w14:textId="77777777" w:rsidR="00C41259" w:rsidRDefault="0093075F">
      <w:pPr>
        <w:pStyle w:val="a5"/>
        <w:numPr>
          <w:ilvl w:val="1"/>
          <w:numId w:val="1"/>
        </w:numPr>
        <w:tabs>
          <w:tab w:val="left" w:pos="1401"/>
        </w:tabs>
        <w:spacing w:before="3"/>
        <w:ind w:right="149" w:firstLine="710"/>
        <w:jc w:val="both"/>
        <w:rPr>
          <w:sz w:val="24"/>
        </w:rPr>
      </w:pPr>
      <w:bookmarkStart w:id="12" w:name="_bookmark0"/>
      <w:bookmarkEnd w:id="12"/>
      <w:r>
        <w:rPr>
          <w:sz w:val="24"/>
        </w:rPr>
        <w:t>В случае если сведения, касающиеся обработки ПДн, а также обрабатываемые ПДн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ПДн,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ознакомления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такими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ПДн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ранее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чем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тридцать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дней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направления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первоначального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запроса,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короткий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срок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установлен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законом,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принятым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ним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нормативным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правовым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актом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договором,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стороной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которого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либо выгодоприобретателем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поручителем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5"/>
          <w:sz w:val="24"/>
        </w:rPr>
        <w:t xml:space="preserve"> </w:t>
      </w:r>
      <w:r>
        <w:rPr>
          <w:sz w:val="24"/>
        </w:rPr>
        <w:t>ПДн.</w:t>
      </w:r>
    </w:p>
    <w:p w14:paraId="3FEF1AF0" w14:textId="22176522" w:rsidR="00C41259" w:rsidRDefault="0093075F" w:rsidP="00C058B3">
      <w:pPr>
        <w:pStyle w:val="a5"/>
        <w:numPr>
          <w:ilvl w:val="1"/>
          <w:numId w:val="1"/>
        </w:numPr>
        <w:tabs>
          <w:tab w:val="left" w:pos="1425"/>
        </w:tabs>
        <w:ind w:right="152" w:firstLine="710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ПДн,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обрабатываемыми</w:t>
      </w:r>
      <w:r>
        <w:rPr>
          <w:spacing w:val="-10"/>
          <w:sz w:val="24"/>
        </w:rPr>
        <w:t xml:space="preserve"> </w:t>
      </w:r>
      <w:r>
        <w:rPr>
          <w:sz w:val="24"/>
        </w:rPr>
        <w:t>ПДн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истечения срока, указанного в п. </w:t>
      </w:r>
      <w:hyperlink w:anchor="_bookmark0" w:history="1">
        <w:r>
          <w:rPr>
            <w:spacing w:val="-2"/>
            <w:sz w:val="24"/>
          </w:rPr>
          <w:t>7</w:t>
        </w:r>
      </w:hyperlink>
      <w:r>
        <w:rPr>
          <w:spacing w:val="-2"/>
          <w:sz w:val="24"/>
        </w:rPr>
        <w:t xml:space="preserve">.2. в случае, если такие сведения и (или) обрабатываемые </w:t>
      </w:r>
      <w:r>
        <w:rPr>
          <w:spacing w:val="-1"/>
          <w:sz w:val="24"/>
        </w:rPr>
        <w:t>ПДн не</w:t>
      </w:r>
      <w:r>
        <w:rPr>
          <w:spacing w:val="-58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запроса.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повторного</w:t>
      </w:r>
      <w:r>
        <w:rPr>
          <w:spacing w:val="-3"/>
          <w:sz w:val="24"/>
        </w:rPr>
        <w:t xml:space="preserve"> </w:t>
      </w:r>
      <w:r w:rsidR="00C058B3">
        <w:rPr>
          <w:sz w:val="24"/>
        </w:rPr>
        <w:t>запроса.</w:t>
      </w:r>
    </w:p>
    <w:p w14:paraId="27CA9734" w14:textId="77777777" w:rsidR="00C058B3" w:rsidRPr="00C058B3" w:rsidRDefault="00C058B3" w:rsidP="00C058B3">
      <w:pPr>
        <w:pStyle w:val="a5"/>
        <w:numPr>
          <w:ilvl w:val="1"/>
          <w:numId w:val="1"/>
        </w:numPr>
        <w:tabs>
          <w:tab w:val="left" w:pos="1425"/>
        </w:tabs>
        <w:ind w:right="152" w:firstLine="710"/>
        <w:jc w:val="both"/>
        <w:rPr>
          <w:sz w:val="24"/>
        </w:rPr>
        <w:sectPr w:rsidR="00C058B3" w:rsidRPr="00C058B3" w:rsidSect="0037506D">
          <w:headerReference w:type="default" r:id="rId7"/>
          <w:pgSz w:w="11910" w:h="16840"/>
          <w:pgMar w:top="800" w:right="600" w:bottom="280" w:left="880" w:header="549" w:footer="0" w:gutter="0"/>
          <w:cols w:space="720"/>
        </w:sectPr>
      </w:pPr>
    </w:p>
    <w:tbl>
      <w:tblPr>
        <w:tblW w:w="10428" w:type="dxa"/>
        <w:tblLook w:val="04A0" w:firstRow="1" w:lastRow="0" w:firstColumn="1" w:lastColumn="0" w:noHBand="0" w:noVBand="1"/>
      </w:tblPr>
      <w:tblGrid>
        <w:gridCol w:w="349"/>
        <w:gridCol w:w="1073"/>
        <w:gridCol w:w="981"/>
        <w:gridCol w:w="981"/>
        <w:gridCol w:w="227"/>
        <w:gridCol w:w="981"/>
        <w:gridCol w:w="981"/>
        <w:gridCol w:w="981"/>
        <w:gridCol w:w="977"/>
        <w:gridCol w:w="971"/>
        <w:gridCol w:w="1926"/>
      </w:tblGrid>
      <w:tr w:rsidR="006822C5" w:rsidRPr="006822C5" w14:paraId="3A7A7BBC" w14:textId="77777777" w:rsidTr="00B51C39">
        <w:trPr>
          <w:trHeight w:val="266"/>
        </w:trPr>
        <w:tc>
          <w:tcPr>
            <w:tcW w:w="1020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982C5" w14:textId="5D346672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bookmarkStart w:id="13" w:name="RANGE!A1:K68"/>
            <w:r w:rsidRPr="006822C5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№ 1</w:t>
            </w:r>
            <w:r w:rsidRPr="006822C5">
              <w:rPr>
                <w:color w:val="000000"/>
                <w:sz w:val="20"/>
                <w:szCs w:val="20"/>
                <w:lang w:eastAsia="ru-RU"/>
              </w:rPr>
              <w:br/>
              <w:t xml:space="preserve">к Политике в отношении обработки персональных данных в </w:t>
            </w:r>
            <w:bookmarkEnd w:id="13"/>
            <w:r w:rsidRPr="006822C5">
              <w:rPr>
                <w:color w:val="000000"/>
                <w:sz w:val="20"/>
                <w:szCs w:val="20"/>
                <w:lang w:eastAsia="ru-RU"/>
              </w:rPr>
              <w:t>ООО «ГИК Финанс»</w:t>
            </w:r>
          </w:p>
        </w:tc>
      </w:tr>
      <w:tr w:rsidR="006822C5" w:rsidRPr="006822C5" w14:paraId="2B04FAD4" w14:textId="77777777" w:rsidTr="00B51C39">
        <w:trPr>
          <w:trHeight w:val="255"/>
        </w:trPr>
        <w:tc>
          <w:tcPr>
            <w:tcW w:w="1020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9AFAB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15061DE1" w14:textId="77777777" w:rsidTr="00B51C39">
        <w:trPr>
          <w:trHeight w:val="10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6A5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3E7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DB6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261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C74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D71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879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82F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2DE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A72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1BE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08A1E14B" w14:textId="77777777" w:rsidTr="00B51C39">
        <w:trPr>
          <w:trHeight w:val="25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FEDB" w14:textId="58806C94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Оператору персональных данных ООО «ГИК Финанс»</w:t>
            </w:r>
          </w:p>
        </w:tc>
      </w:tr>
      <w:tr w:rsidR="006822C5" w:rsidRPr="006822C5" w14:paraId="7FE946FE" w14:textId="77777777" w:rsidTr="00B51C39">
        <w:trPr>
          <w:trHeight w:val="255"/>
        </w:trPr>
        <w:tc>
          <w:tcPr>
            <w:tcW w:w="13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A388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813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2A7578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6B5719FF" w14:textId="77777777" w:rsidTr="00B51C39">
        <w:trPr>
          <w:trHeight w:val="255"/>
        </w:trPr>
        <w:tc>
          <w:tcPr>
            <w:tcW w:w="13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58CA3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3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01278C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668269A5" w14:textId="77777777" w:rsidTr="00B51C39">
        <w:trPr>
          <w:trHeight w:val="22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3A7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66DB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1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EBCEB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822C5">
              <w:rPr>
                <w:color w:val="000000"/>
                <w:sz w:val="15"/>
                <w:szCs w:val="15"/>
                <w:lang w:eastAsia="ru-RU"/>
              </w:rPr>
              <w:t>фамилия, имя, отчество субъекта персональных данных/представителя субъекта персональных данных</w:t>
            </w:r>
          </w:p>
        </w:tc>
      </w:tr>
      <w:tr w:rsidR="006822C5" w:rsidRPr="006822C5" w14:paraId="4D2BC4F1" w14:textId="77777777" w:rsidTr="00B51C39">
        <w:trPr>
          <w:trHeight w:val="21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DCE6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23FF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FA935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B193D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421D7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2DF11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45E39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A2BF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364C2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D4B8E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861C7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0C6385AC" w14:textId="77777777" w:rsidTr="00B51C39">
        <w:trPr>
          <w:trHeight w:val="300"/>
        </w:trPr>
        <w:tc>
          <w:tcPr>
            <w:tcW w:w="13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F2D7D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822C5">
              <w:rPr>
                <w:color w:val="000000"/>
                <w:sz w:val="16"/>
                <w:szCs w:val="16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F0E961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60754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7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C3FA3B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764041D0" w14:textId="77777777" w:rsidTr="00B51C39">
        <w:trPr>
          <w:trHeight w:val="315"/>
        </w:trPr>
        <w:tc>
          <w:tcPr>
            <w:tcW w:w="13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BE1F6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E88957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98275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E90A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41659FFD" w14:textId="77777777" w:rsidTr="00B51C39">
        <w:trPr>
          <w:trHeight w:val="21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BF07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29C3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FCD9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822C5">
              <w:rPr>
                <w:color w:val="000000"/>
                <w:sz w:val="15"/>
                <w:szCs w:val="15"/>
                <w:lang w:eastAsia="ru-RU"/>
              </w:rPr>
              <w:t>серия, номер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F6F5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6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04F2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822C5">
              <w:rPr>
                <w:color w:val="000000"/>
                <w:sz w:val="15"/>
                <w:szCs w:val="15"/>
                <w:lang w:eastAsia="ru-RU"/>
              </w:rPr>
              <w:t>дата и место выдачи</w:t>
            </w:r>
          </w:p>
        </w:tc>
      </w:tr>
      <w:tr w:rsidR="006822C5" w:rsidRPr="006822C5" w14:paraId="0B71F347" w14:textId="77777777" w:rsidTr="00B51C39">
        <w:trPr>
          <w:trHeight w:val="10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9236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11A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62F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AC3E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B2CC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01B7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BFDF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8131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EA9A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D976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2A3B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6027ABF7" w14:textId="77777777" w:rsidTr="00B51C39">
        <w:trPr>
          <w:trHeight w:val="253"/>
        </w:trPr>
        <w:tc>
          <w:tcPr>
            <w:tcW w:w="23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E961A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822C5">
              <w:rPr>
                <w:color w:val="000000"/>
                <w:sz w:val="16"/>
                <w:szCs w:val="16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7853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213CD5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822C5" w:rsidRPr="006822C5" w14:paraId="0AFAAA3C" w14:textId="77777777" w:rsidTr="00B51C39">
        <w:trPr>
          <w:trHeight w:val="253"/>
        </w:trPr>
        <w:tc>
          <w:tcPr>
            <w:tcW w:w="23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D14D8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53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1594CF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822C5" w:rsidRPr="006822C5" w14:paraId="602E42E0" w14:textId="77777777" w:rsidTr="00B51C39">
        <w:trPr>
          <w:trHeight w:val="13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17BE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A73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E4E4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334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545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02E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E5B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3A8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659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4B6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C06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4FF1E5D1" w14:textId="77777777" w:rsidTr="00B51C39">
        <w:trPr>
          <w:trHeight w:val="255"/>
        </w:trPr>
        <w:tc>
          <w:tcPr>
            <w:tcW w:w="23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87732" w14:textId="4E3BBF65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822C5">
              <w:rPr>
                <w:color w:val="000000"/>
                <w:sz w:val="16"/>
                <w:szCs w:val="16"/>
                <w:lang w:eastAsia="ru-RU"/>
              </w:rPr>
              <w:t>Сведения, подтверждающие факт обработки персональных данных ООО «ГИК Финанс»</w:t>
            </w:r>
          </w:p>
        </w:tc>
        <w:tc>
          <w:tcPr>
            <w:tcW w:w="7853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91A19D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822C5" w:rsidRPr="006822C5" w14:paraId="1876C679" w14:textId="77777777" w:rsidTr="00B51C39">
        <w:trPr>
          <w:trHeight w:val="253"/>
        </w:trPr>
        <w:tc>
          <w:tcPr>
            <w:tcW w:w="23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A5E57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53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D1FA29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822C5" w:rsidRPr="006822C5" w14:paraId="3AAF437E" w14:textId="77777777" w:rsidTr="00B51C39">
        <w:trPr>
          <w:trHeight w:val="255"/>
        </w:trPr>
        <w:tc>
          <w:tcPr>
            <w:tcW w:w="23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8BFB0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53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CE9177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822C5" w:rsidRPr="006822C5" w14:paraId="75A7FB77" w14:textId="77777777" w:rsidTr="00B51C39">
        <w:trPr>
          <w:trHeight w:val="13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1AA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74D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558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A63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1A3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C38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917A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B0F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BDB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C72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0DB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44BF88C0" w14:textId="77777777" w:rsidTr="00B51C39">
        <w:trPr>
          <w:trHeight w:val="25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FEF6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6822C5">
              <w:rPr>
                <w:b/>
                <w:bCs/>
                <w:color w:val="000000"/>
                <w:lang w:eastAsia="ru-RU"/>
              </w:rPr>
              <w:t xml:space="preserve">ЗАПРОС </w:t>
            </w:r>
          </w:p>
          <w:p w14:paraId="32501196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b/>
                <w:bCs/>
                <w:color w:val="000000"/>
                <w:lang w:eastAsia="ru-RU"/>
              </w:rPr>
              <w:t>на предоставление информации об обработке персональных данных</w:t>
            </w:r>
          </w:p>
        </w:tc>
      </w:tr>
      <w:tr w:rsidR="006822C5" w:rsidRPr="006822C5" w14:paraId="103D49AD" w14:textId="77777777" w:rsidTr="00B51C39">
        <w:trPr>
          <w:trHeight w:val="1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FEC0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CCC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2E5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78A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74B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054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120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F72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428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E0BA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157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281027E8" w14:textId="77777777" w:rsidTr="00B51C39">
        <w:trPr>
          <w:trHeight w:val="255"/>
        </w:trPr>
        <w:tc>
          <w:tcPr>
            <w:tcW w:w="1020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0191D" w14:textId="77777777" w:rsidR="006822C5" w:rsidRPr="006822C5" w:rsidRDefault="006822C5" w:rsidP="006822C5">
            <w:pPr>
              <w:widowControl/>
              <w:autoSpaceDE/>
              <w:autoSpaceDN/>
              <w:ind w:firstLine="596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В соответствии с ч. 7 ст. 14 Федерального закона от 27.07.2006 № 152-ФЗ «О персональных данных» прошу предоставить мне следующую информацию, касающуюся обработки моих персональных данных (отметить нужное):</w:t>
            </w:r>
          </w:p>
        </w:tc>
      </w:tr>
      <w:tr w:rsidR="006822C5" w:rsidRPr="006822C5" w14:paraId="0468BD2D" w14:textId="77777777" w:rsidTr="00B51C39">
        <w:trPr>
          <w:trHeight w:val="255"/>
        </w:trPr>
        <w:tc>
          <w:tcPr>
            <w:tcW w:w="1020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7B5DE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1E74DD19" w14:textId="77777777" w:rsidTr="00B51C39">
        <w:trPr>
          <w:trHeight w:val="255"/>
        </w:trPr>
        <w:tc>
          <w:tcPr>
            <w:tcW w:w="1020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E0B50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35EAF373" w14:textId="77777777" w:rsidTr="00B51C39">
        <w:trPr>
          <w:trHeight w:val="15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C42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BFB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F49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A4B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B6E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AAA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DAF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5F4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9C2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8C0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5B3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5845A775" w14:textId="77777777" w:rsidTr="00B51C39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56C6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B529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подтвердить факт обработки моих персональных данных;</w:t>
            </w:r>
          </w:p>
        </w:tc>
      </w:tr>
      <w:tr w:rsidR="006822C5" w:rsidRPr="006822C5" w14:paraId="310E5E6B" w14:textId="77777777" w:rsidTr="00B51C39">
        <w:trPr>
          <w:trHeight w:val="9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0AE0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F5E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D0E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FB1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7EE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924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7B4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D8D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651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C04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681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4F45A4AA" w14:textId="77777777" w:rsidTr="00B51C39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0D95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D763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правовые основания и цели обработки моих персональных данных;</w:t>
            </w:r>
          </w:p>
        </w:tc>
      </w:tr>
      <w:tr w:rsidR="006822C5" w:rsidRPr="006822C5" w14:paraId="65B9C956" w14:textId="77777777" w:rsidTr="00B51C39">
        <w:trPr>
          <w:trHeight w:val="9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F456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5FB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76A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D55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E55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DF33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8D2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108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768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624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D36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479C5ECD" w14:textId="77777777" w:rsidTr="00B51C39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E2AD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D90B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применяемые оператором способы обработки персональных данных;</w:t>
            </w:r>
          </w:p>
        </w:tc>
      </w:tr>
      <w:tr w:rsidR="006822C5" w:rsidRPr="006822C5" w14:paraId="5CA9EBEB" w14:textId="77777777" w:rsidTr="00B51C39">
        <w:trPr>
          <w:trHeight w:val="9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B636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2A5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BEC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8F7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69A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05B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03B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121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0C6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768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F75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6B78558F" w14:textId="77777777" w:rsidTr="00B51C39">
        <w:trPr>
          <w:trHeight w:val="30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875C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1D154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наименование и местонахождения оператора, сведения о лицах (за исключением работников оператора), которые имеют доступ к моим персональным данным или которым могут быть раскрыты мои персональные данные на основании договора или на основании Федерального закона;</w:t>
            </w:r>
          </w:p>
        </w:tc>
      </w:tr>
      <w:tr w:rsidR="006822C5" w:rsidRPr="006822C5" w14:paraId="577C5108" w14:textId="77777777" w:rsidTr="00B51C39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4B2F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C03D8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45F9B13E" w14:textId="77777777" w:rsidTr="00B51C39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8F6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8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320AE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66CFCB60" w14:textId="77777777" w:rsidTr="00B51C39">
        <w:trPr>
          <w:trHeight w:val="9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5F1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6E0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4A93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A8F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009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6EE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84A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5BC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813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031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3B7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42FEFDE1" w14:textId="77777777" w:rsidTr="00B51C39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1F14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301D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относящиеся ко мне обрабатываемые персональные данные, источник их получения;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86F4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37C81DFF" w14:textId="77777777" w:rsidTr="00B51C39">
        <w:trPr>
          <w:trHeight w:val="9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864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BD44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9605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2020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2B17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E56E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58C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478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C3F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A92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2A7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5FA3CDF6" w14:textId="77777777" w:rsidTr="00B51C39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9DAD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A7C0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сроки обработки моих персональных данных, в том числе сроки их хранения;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498B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165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2D5A0B9B" w14:textId="77777777" w:rsidTr="00B51C39">
        <w:trPr>
          <w:trHeight w:val="9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45CA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0DAE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A7FF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CF09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473C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C720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FA0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C65A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277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BF9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03D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711DCDD8" w14:textId="77777777" w:rsidTr="00B51C39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F65F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79C24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порядок осуществления мной прав, предусмотренных Федеральным законом «О персональных данных»;</w:t>
            </w:r>
          </w:p>
        </w:tc>
      </w:tr>
      <w:tr w:rsidR="006822C5" w:rsidRPr="006822C5" w14:paraId="0F579B43" w14:textId="77777777" w:rsidTr="00B51C39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BD39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E00F5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7C607AE6" w14:textId="77777777" w:rsidTr="00B51C39">
        <w:trPr>
          <w:trHeight w:val="9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0E5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FD03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2FC9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07BD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AFB6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88A0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1BB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3C03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1FD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A83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E3A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12DEC592" w14:textId="77777777" w:rsidTr="00B51C39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D0F4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7DCCE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наименование или фамилию, имя, отчество и адрес лица, осуществляющего обработку моих персональных данных, если обработка поручена или будет поручена такому лицу;</w:t>
            </w:r>
          </w:p>
        </w:tc>
      </w:tr>
      <w:tr w:rsidR="006822C5" w:rsidRPr="006822C5" w14:paraId="002EF7C7" w14:textId="77777777" w:rsidTr="00B51C39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39E6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FE772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60C54573" w14:textId="77777777" w:rsidTr="00B51C39">
        <w:trPr>
          <w:trHeight w:val="9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4E55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DFD4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C525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0351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2366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EC40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382E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09E4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26C1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730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E21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63D061F7" w14:textId="77777777" w:rsidTr="00B51C39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365B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FF1EA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иные сведения: __________________________________________________________________</w:t>
            </w:r>
            <w:r w:rsidRPr="006822C5">
              <w:rPr>
                <w:color w:val="000000"/>
                <w:sz w:val="20"/>
                <w:szCs w:val="20"/>
                <w:lang w:eastAsia="ru-RU"/>
              </w:rPr>
              <w:br/>
              <w:t>_________________________________________________________________________________</w:t>
            </w:r>
          </w:p>
        </w:tc>
      </w:tr>
      <w:tr w:rsidR="006822C5" w:rsidRPr="006822C5" w14:paraId="57B09FA1" w14:textId="77777777" w:rsidTr="00B51C39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3744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4132D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35B4F396" w14:textId="77777777" w:rsidTr="00B51C39">
        <w:trPr>
          <w:trHeight w:val="1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CE1D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F438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DF57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BBA8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1EEE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76E4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C7EB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59F7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192A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688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D2A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487546A8" w14:textId="77777777" w:rsidTr="00B51C39">
        <w:trPr>
          <w:trHeight w:val="255"/>
        </w:trPr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8DB1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 xml:space="preserve">Данный запрос является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B517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FB84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A75C" w14:textId="77777777" w:rsidR="006822C5" w:rsidRPr="006822C5" w:rsidRDefault="006822C5" w:rsidP="006822C5">
            <w:pPr>
              <w:widowControl/>
              <w:autoSpaceDE/>
              <w:autoSpaceDN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34F0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9DB9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A76F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365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CDA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7F3B3C8C" w14:textId="77777777" w:rsidTr="00B51C39">
        <w:trPr>
          <w:trHeight w:val="13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6895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F5E4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1CE5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5AB4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793E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0ECD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88B1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CD4F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35D3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CF9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E24A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1E2FD3A0" w14:textId="77777777" w:rsidTr="00B51C39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B6E1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9E7E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первичный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2FED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5D01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DB42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6265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9A5A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4A7C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3E13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669A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4421D903" w14:textId="77777777" w:rsidTr="00B51C39">
        <w:trPr>
          <w:trHeight w:val="13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6503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ED4B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41D7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CF03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9450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7BF4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36FF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E267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565F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42E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108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794B7BB4" w14:textId="77777777" w:rsidTr="00B51C39">
        <w:trPr>
          <w:trHeight w:val="25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321D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25D33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повторный, на основании того, что ___________________________________</w:t>
            </w:r>
            <w:r w:rsidRPr="006822C5">
              <w:rPr>
                <w:color w:val="000000"/>
                <w:sz w:val="20"/>
                <w:szCs w:val="20"/>
                <w:lang w:eastAsia="ru-RU"/>
              </w:rPr>
              <w:br/>
              <w:t xml:space="preserve">___________________________________________________________________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E3F20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8810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7E42E425" w14:textId="77777777" w:rsidTr="00B51C39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9A35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2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9B9CC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9991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2898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14E3C1B2" w14:textId="77777777" w:rsidTr="00B51C39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530E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246A" w14:textId="77777777" w:rsidR="006822C5" w:rsidRPr="006822C5" w:rsidRDefault="006822C5" w:rsidP="006822C5">
            <w:pPr>
              <w:widowControl/>
              <w:autoSpaceDE/>
              <w:autoSpaceDN/>
              <w:spacing w:line="240" w:lineRule="atLeast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822C5">
              <w:rPr>
                <w:color w:val="000000"/>
                <w:sz w:val="15"/>
                <w:szCs w:val="15"/>
                <w:lang w:eastAsia="ru-RU"/>
              </w:rPr>
              <w:t>указать причину направления повторного запроса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D8A9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C9A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15EF74EA" w14:textId="77777777" w:rsidTr="00B51C39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7BC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E21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F01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351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9CA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D44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ED0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1C3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AC6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4653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E1BA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3465C88F" w14:textId="77777777" w:rsidTr="00B51C39">
        <w:trPr>
          <w:trHeight w:val="255"/>
        </w:trPr>
        <w:tc>
          <w:tcPr>
            <w:tcW w:w="4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EE68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Указанные сведения прошу предоставить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C481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4F9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660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761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E56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0B708471" w14:textId="77777777" w:rsidTr="00B51C39">
        <w:trPr>
          <w:trHeight w:val="255"/>
        </w:trPr>
        <w:tc>
          <w:tcPr>
            <w:tcW w:w="10206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CBE08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632CD12E" w14:textId="77777777" w:rsidTr="00B51C39">
        <w:trPr>
          <w:trHeight w:val="255"/>
        </w:trPr>
        <w:tc>
          <w:tcPr>
            <w:tcW w:w="10206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9592C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450FFA19" w14:textId="77777777" w:rsidTr="00B51C39">
        <w:trPr>
          <w:trHeight w:val="255"/>
        </w:trPr>
        <w:tc>
          <w:tcPr>
            <w:tcW w:w="10206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61B95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732C62A9" w14:textId="77777777" w:rsidTr="00B51C39">
        <w:trPr>
          <w:trHeight w:val="255"/>
        </w:trPr>
        <w:tc>
          <w:tcPr>
            <w:tcW w:w="10206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FA737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3837FFF8" w14:textId="77777777" w:rsidTr="00B51C39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E3B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696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554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76D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DAD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732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5B1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26F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FF13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27E3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FAD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19C42F80" w14:textId="77777777" w:rsidTr="00B51C39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9C3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CE2FE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EB2A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694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1730E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A4A6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1E9CBBE5" w14:textId="77777777" w:rsidTr="00B51C39">
        <w:trPr>
          <w:trHeight w:val="19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0803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0BA4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822C5">
              <w:rPr>
                <w:color w:val="000000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8765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E7FC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9486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822C5">
              <w:rPr>
                <w:color w:val="000000"/>
                <w:sz w:val="15"/>
                <w:szCs w:val="15"/>
                <w:lang w:eastAsia="ru-RU"/>
              </w:rPr>
              <w:t>подпись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BAB0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</w:tbl>
    <w:p w14:paraId="768F8883" w14:textId="77777777" w:rsidR="00C058B3" w:rsidRDefault="00C058B3" w:rsidP="00C058B3">
      <w:pPr>
        <w:pStyle w:val="a3"/>
        <w:spacing w:before="1"/>
        <w:ind w:left="0" w:firstLine="0"/>
      </w:pPr>
    </w:p>
    <w:p w14:paraId="7B750E82" w14:textId="77777777" w:rsidR="00C058B3" w:rsidRDefault="00C058B3" w:rsidP="00C058B3">
      <w:pPr>
        <w:pStyle w:val="a3"/>
        <w:spacing w:before="1"/>
        <w:ind w:left="0" w:firstLine="0"/>
      </w:pPr>
    </w:p>
    <w:p w14:paraId="54BA9A6B" w14:textId="77777777" w:rsidR="00C058B3" w:rsidRDefault="00C058B3" w:rsidP="00C058B3">
      <w:pPr>
        <w:pStyle w:val="a3"/>
        <w:spacing w:before="1"/>
        <w:ind w:left="0" w:firstLine="0"/>
      </w:pPr>
    </w:p>
    <w:p w14:paraId="15C2EB31" w14:textId="77777777" w:rsidR="00C058B3" w:rsidRDefault="00C058B3" w:rsidP="00C058B3">
      <w:pPr>
        <w:pStyle w:val="a3"/>
        <w:spacing w:before="1"/>
        <w:ind w:left="0" w:firstLine="0"/>
      </w:pPr>
    </w:p>
    <w:p w14:paraId="71C574FD" w14:textId="77777777" w:rsidR="00C058B3" w:rsidRDefault="00C058B3" w:rsidP="00C058B3">
      <w:pPr>
        <w:pStyle w:val="a3"/>
        <w:spacing w:before="1"/>
        <w:ind w:left="0" w:firstLine="0"/>
      </w:pPr>
    </w:p>
    <w:tbl>
      <w:tblPr>
        <w:tblW w:w="10287" w:type="dxa"/>
        <w:tblLook w:val="04A0" w:firstRow="1" w:lastRow="0" w:firstColumn="1" w:lastColumn="0" w:noHBand="0" w:noVBand="1"/>
      </w:tblPr>
      <w:tblGrid>
        <w:gridCol w:w="351"/>
        <w:gridCol w:w="1071"/>
        <w:gridCol w:w="1106"/>
        <w:gridCol w:w="1092"/>
        <w:gridCol w:w="226"/>
        <w:gridCol w:w="1034"/>
        <w:gridCol w:w="993"/>
        <w:gridCol w:w="957"/>
        <w:gridCol w:w="928"/>
        <w:gridCol w:w="2359"/>
        <w:gridCol w:w="222"/>
      </w:tblGrid>
      <w:tr w:rsidR="006822C5" w:rsidRPr="006822C5" w14:paraId="6F4990F2" w14:textId="77777777" w:rsidTr="00B51C39">
        <w:trPr>
          <w:gridAfter w:val="1"/>
          <w:wAfter w:w="222" w:type="dxa"/>
          <w:trHeight w:val="266"/>
        </w:trPr>
        <w:tc>
          <w:tcPr>
            <w:tcW w:w="1006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8A67" w14:textId="4E709448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bookmarkStart w:id="14" w:name="RANGE!A1:J38"/>
            <w:r w:rsidRPr="006822C5">
              <w:rPr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6822C5">
              <w:rPr>
                <w:color w:val="000000"/>
                <w:sz w:val="20"/>
                <w:szCs w:val="20"/>
                <w:lang w:eastAsia="ru-RU"/>
              </w:rPr>
              <w:br/>
              <w:t xml:space="preserve">к Политике в отношении обработки персональных данных в </w:t>
            </w:r>
            <w:bookmarkEnd w:id="14"/>
            <w:r w:rsidRPr="006822C5">
              <w:rPr>
                <w:color w:val="000000"/>
                <w:sz w:val="20"/>
                <w:szCs w:val="20"/>
                <w:lang w:eastAsia="ru-RU"/>
              </w:rPr>
              <w:t>ООО «ГИК Финанс»</w:t>
            </w:r>
          </w:p>
        </w:tc>
      </w:tr>
      <w:tr w:rsidR="006822C5" w:rsidRPr="006822C5" w14:paraId="17307664" w14:textId="77777777" w:rsidTr="00B51C39">
        <w:trPr>
          <w:trHeight w:val="255"/>
        </w:trPr>
        <w:tc>
          <w:tcPr>
            <w:tcW w:w="1006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A8A99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04FE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3704DB2E" w14:textId="77777777" w:rsidTr="00B51C39">
        <w:trPr>
          <w:trHeight w:val="10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A64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DF3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3BD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62E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0F8A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FB4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739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16F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EB4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C07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1F5352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146C6276" w14:textId="77777777" w:rsidTr="00B51C39">
        <w:trPr>
          <w:trHeight w:val="25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4E87" w14:textId="08E4EB5B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Оператору персональных данных ООО «ГИК Финанс»</w:t>
            </w:r>
          </w:p>
        </w:tc>
        <w:tc>
          <w:tcPr>
            <w:tcW w:w="222" w:type="dxa"/>
            <w:vAlign w:val="center"/>
            <w:hideMark/>
          </w:tcPr>
          <w:p w14:paraId="0D26613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6607A9D2" w14:textId="77777777" w:rsidTr="00B51C39">
        <w:trPr>
          <w:trHeight w:val="10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F66D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77D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F89A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294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447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6CB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4A8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FBE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A51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F51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EC27B7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0BA3E387" w14:textId="77777777" w:rsidTr="00B51C39">
        <w:trPr>
          <w:trHeight w:val="255"/>
        </w:trPr>
        <w:tc>
          <w:tcPr>
            <w:tcW w:w="1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C776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650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92E277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D06DEF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731ACAEB" w14:textId="77777777" w:rsidTr="00B51C39">
        <w:trPr>
          <w:trHeight w:val="255"/>
        </w:trPr>
        <w:tc>
          <w:tcPr>
            <w:tcW w:w="1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C5E07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0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8FFDEB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163C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4C14214E" w14:textId="77777777" w:rsidTr="00B51C39">
        <w:trPr>
          <w:trHeight w:val="22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926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7A90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5D2A8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822C5">
              <w:rPr>
                <w:color w:val="000000"/>
                <w:sz w:val="15"/>
                <w:szCs w:val="15"/>
                <w:lang w:eastAsia="ru-RU"/>
              </w:rPr>
              <w:t>фамилия, имя, отчество субъекта персональных данных/представителя субъекта персональных данных</w:t>
            </w:r>
          </w:p>
        </w:tc>
        <w:tc>
          <w:tcPr>
            <w:tcW w:w="222" w:type="dxa"/>
            <w:vAlign w:val="center"/>
            <w:hideMark/>
          </w:tcPr>
          <w:p w14:paraId="6D7F6A0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5999026F" w14:textId="77777777" w:rsidTr="00B51C39">
        <w:trPr>
          <w:trHeight w:val="7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8A2C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95D9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C73D5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48F97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56C32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499ED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1D1D2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B2C05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4A7A4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000BE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7E93B6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4DFBBF9A" w14:textId="77777777" w:rsidTr="00B51C39">
        <w:trPr>
          <w:trHeight w:val="300"/>
        </w:trPr>
        <w:tc>
          <w:tcPr>
            <w:tcW w:w="1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F4D9D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822C5">
              <w:rPr>
                <w:color w:val="000000"/>
                <w:sz w:val="16"/>
                <w:szCs w:val="16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218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517274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08DA1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9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6629E3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161BF7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4B8114A2" w14:textId="77777777" w:rsidTr="00B51C39">
        <w:trPr>
          <w:trHeight w:val="315"/>
        </w:trPr>
        <w:tc>
          <w:tcPr>
            <w:tcW w:w="1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262C4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C3E1A7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4A574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C083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E130A5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04F97604" w14:textId="77777777" w:rsidTr="00B51C39">
        <w:trPr>
          <w:trHeight w:val="21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60F2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F27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9A51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822C5">
              <w:rPr>
                <w:color w:val="000000"/>
                <w:sz w:val="15"/>
                <w:szCs w:val="15"/>
                <w:lang w:eastAsia="ru-RU"/>
              </w:rPr>
              <w:t>серия, номер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D0FF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89A0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822C5">
              <w:rPr>
                <w:color w:val="000000"/>
                <w:sz w:val="15"/>
                <w:szCs w:val="15"/>
                <w:lang w:eastAsia="ru-RU"/>
              </w:rPr>
              <w:t>дата и место выдачи</w:t>
            </w:r>
          </w:p>
        </w:tc>
        <w:tc>
          <w:tcPr>
            <w:tcW w:w="222" w:type="dxa"/>
            <w:vAlign w:val="center"/>
            <w:hideMark/>
          </w:tcPr>
          <w:p w14:paraId="5A33816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2E414D6C" w14:textId="77777777" w:rsidTr="00B51C39">
        <w:trPr>
          <w:trHeight w:val="10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2023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D0C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67A3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A4CB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CBA7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7938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31FB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65D1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D1AE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B005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5425EF3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6D8BCCDD" w14:textId="77777777" w:rsidTr="00B51C39">
        <w:trPr>
          <w:trHeight w:val="210"/>
        </w:trPr>
        <w:tc>
          <w:tcPr>
            <w:tcW w:w="2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3E41B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822C5">
              <w:rPr>
                <w:color w:val="000000"/>
                <w:sz w:val="16"/>
                <w:szCs w:val="16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755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92984E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7E9C08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38706E9D" w14:textId="77777777" w:rsidTr="00B51C39">
        <w:trPr>
          <w:trHeight w:val="180"/>
        </w:trPr>
        <w:tc>
          <w:tcPr>
            <w:tcW w:w="2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F219D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F94A18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4E30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40A7A23B" w14:textId="77777777" w:rsidTr="00B51C39">
        <w:trPr>
          <w:trHeight w:val="13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05B7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0F92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35E1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0A5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AD1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D3A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4D8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A21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28F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790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849C21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0F097A59" w14:textId="77777777" w:rsidTr="00B51C39">
        <w:trPr>
          <w:trHeight w:val="255"/>
        </w:trPr>
        <w:tc>
          <w:tcPr>
            <w:tcW w:w="25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77BFC" w14:textId="1E3CACF3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822C5">
              <w:rPr>
                <w:color w:val="000000"/>
                <w:sz w:val="16"/>
                <w:szCs w:val="16"/>
                <w:lang w:eastAsia="ru-RU"/>
              </w:rPr>
              <w:t>Сведения, подтверждающие факт обработки персональных данных ООО «ГИК Финанс»</w:t>
            </w:r>
          </w:p>
        </w:tc>
        <w:tc>
          <w:tcPr>
            <w:tcW w:w="755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2C687D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EB1334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49D7EDA6" w14:textId="77777777" w:rsidTr="00B51C39">
        <w:trPr>
          <w:trHeight w:val="105"/>
        </w:trPr>
        <w:tc>
          <w:tcPr>
            <w:tcW w:w="2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76159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4E9C4E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114F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3B0792B2" w14:textId="77777777" w:rsidTr="00B51C39">
        <w:trPr>
          <w:trHeight w:val="255"/>
        </w:trPr>
        <w:tc>
          <w:tcPr>
            <w:tcW w:w="25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4CCFF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F94EB8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BAE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7116A4BE" w14:textId="77777777" w:rsidTr="00B51C39">
        <w:trPr>
          <w:trHeight w:val="13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96A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2BE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2A3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86B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2B6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A68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557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9AD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9B7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20D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CC9B44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5752C37D" w14:textId="77777777" w:rsidTr="00B51C39">
        <w:trPr>
          <w:trHeight w:val="9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04C3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6A8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C38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3AC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C08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C5C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C7A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03E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766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442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3866EB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1743A6FF" w14:textId="77777777" w:rsidTr="00B51C39">
        <w:trPr>
          <w:trHeight w:val="255"/>
        </w:trPr>
        <w:tc>
          <w:tcPr>
            <w:tcW w:w="1006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27E29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b/>
                <w:bCs/>
                <w:color w:val="000000"/>
                <w:sz w:val="20"/>
                <w:szCs w:val="20"/>
                <w:lang w:eastAsia="ru-RU"/>
              </w:rPr>
              <w:t>ЗАЯВЛЕНИЕ</w:t>
            </w:r>
            <w:r w:rsidRPr="006822C5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об отзыве согласия на обработку персональных данных</w:t>
            </w:r>
          </w:p>
        </w:tc>
        <w:tc>
          <w:tcPr>
            <w:tcW w:w="222" w:type="dxa"/>
            <w:vAlign w:val="center"/>
            <w:hideMark/>
          </w:tcPr>
          <w:p w14:paraId="4F4EA603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08B1A2E6" w14:textId="77777777" w:rsidTr="00B51C39">
        <w:trPr>
          <w:trHeight w:val="165"/>
        </w:trPr>
        <w:tc>
          <w:tcPr>
            <w:tcW w:w="1006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A3950" w14:textId="77777777" w:rsidR="006822C5" w:rsidRPr="006822C5" w:rsidRDefault="006822C5" w:rsidP="006822C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8024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6D01625A" w14:textId="77777777" w:rsidTr="00B51C39">
        <w:trPr>
          <w:trHeight w:val="120"/>
        </w:trPr>
        <w:tc>
          <w:tcPr>
            <w:tcW w:w="1006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2FF6A" w14:textId="77777777" w:rsidR="006822C5" w:rsidRPr="006822C5" w:rsidRDefault="006822C5" w:rsidP="006822C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3F4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079DD0E1" w14:textId="77777777" w:rsidTr="00B51C39">
        <w:trPr>
          <w:trHeight w:val="12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158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89A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C34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245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B60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32F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E4D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9FD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BFA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AF3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0A9A7FA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67AC863B" w14:textId="77777777" w:rsidTr="00B51C39">
        <w:trPr>
          <w:trHeight w:val="135"/>
        </w:trPr>
        <w:tc>
          <w:tcPr>
            <w:tcW w:w="1006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2FDEA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 xml:space="preserve">Прошу прекратить обработку моих персональных данных, осуществляемую в целях </w:t>
            </w:r>
            <w:r w:rsidRPr="006822C5">
              <w:rPr>
                <w:color w:val="000000"/>
                <w:sz w:val="20"/>
                <w:szCs w:val="20"/>
                <w:lang w:eastAsia="ru-RU"/>
              </w:rPr>
              <w:br/>
              <w:t>___________________________________________________________________________________________________</w:t>
            </w:r>
            <w:r w:rsidRPr="006822C5">
              <w:rPr>
                <w:color w:val="000000"/>
                <w:sz w:val="20"/>
                <w:szCs w:val="20"/>
                <w:lang w:eastAsia="ru-RU"/>
              </w:rPr>
              <w:br/>
              <w:t>___________________________________________________________________________________________________</w:t>
            </w:r>
          </w:p>
        </w:tc>
        <w:tc>
          <w:tcPr>
            <w:tcW w:w="222" w:type="dxa"/>
            <w:vAlign w:val="center"/>
            <w:hideMark/>
          </w:tcPr>
          <w:p w14:paraId="0CB3C58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62094E98" w14:textId="77777777" w:rsidTr="00B51C39">
        <w:trPr>
          <w:trHeight w:val="180"/>
        </w:trPr>
        <w:tc>
          <w:tcPr>
            <w:tcW w:w="1006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67141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B310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5B12B43F" w14:textId="77777777" w:rsidTr="00B51C39">
        <w:trPr>
          <w:trHeight w:val="510"/>
        </w:trPr>
        <w:tc>
          <w:tcPr>
            <w:tcW w:w="1006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8F8B5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094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4FE371E8" w14:textId="77777777" w:rsidTr="00B51C39">
        <w:trPr>
          <w:trHeight w:val="22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9AB5A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822C5">
              <w:rPr>
                <w:color w:val="000000"/>
                <w:sz w:val="15"/>
                <w:szCs w:val="15"/>
                <w:lang w:eastAsia="ru-RU"/>
              </w:rPr>
              <w:t>указать цели обработки персональных данных, в отношении которых отзывается согласие</w:t>
            </w:r>
          </w:p>
        </w:tc>
        <w:tc>
          <w:tcPr>
            <w:tcW w:w="222" w:type="dxa"/>
            <w:vAlign w:val="center"/>
            <w:hideMark/>
          </w:tcPr>
          <w:p w14:paraId="5D4F8D0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1D3AC35A" w14:textId="77777777" w:rsidTr="00B51C39">
        <w:trPr>
          <w:trHeight w:val="7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5BBFA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958D7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1DC9D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948D5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BDD08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B6AF3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2CD77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0F1E6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CC9B6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33E0F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7E0918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39725438" w14:textId="77777777" w:rsidTr="00B51C39">
        <w:trPr>
          <w:trHeight w:val="225"/>
        </w:trPr>
        <w:tc>
          <w:tcPr>
            <w:tcW w:w="1006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52417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по причине ________________________________________________________________________________________</w:t>
            </w:r>
            <w:r w:rsidRPr="006822C5">
              <w:rPr>
                <w:color w:val="000000"/>
                <w:sz w:val="20"/>
                <w:szCs w:val="20"/>
                <w:lang w:eastAsia="ru-RU"/>
              </w:rPr>
              <w:br/>
              <w:t>__________________________________________________________________________________________________</w:t>
            </w:r>
          </w:p>
        </w:tc>
        <w:tc>
          <w:tcPr>
            <w:tcW w:w="222" w:type="dxa"/>
            <w:vAlign w:val="center"/>
            <w:hideMark/>
          </w:tcPr>
          <w:p w14:paraId="2D2682B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2C40CAB4" w14:textId="77777777" w:rsidTr="00B51C39">
        <w:trPr>
          <w:trHeight w:val="614"/>
        </w:trPr>
        <w:tc>
          <w:tcPr>
            <w:tcW w:w="1006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5ADBA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9A0D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2F4C3543" w14:textId="77777777" w:rsidTr="00B51C39">
        <w:trPr>
          <w:trHeight w:val="22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D1708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822C5">
              <w:rPr>
                <w:color w:val="000000"/>
                <w:sz w:val="15"/>
                <w:szCs w:val="15"/>
                <w:lang w:eastAsia="ru-RU"/>
              </w:rPr>
              <w:t>указать причины отзыва согласия</w:t>
            </w:r>
          </w:p>
        </w:tc>
        <w:tc>
          <w:tcPr>
            <w:tcW w:w="222" w:type="dxa"/>
            <w:vAlign w:val="center"/>
            <w:hideMark/>
          </w:tcPr>
          <w:p w14:paraId="27597E3A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0D087C4C" w14:textId="77777777" w:rsidTr="00B51C39">
        <w:trPr>
          <w:trHeight w:val="9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41C0A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4772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C3D5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9ACC3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5883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8460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276E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8038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D730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25A23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718C9F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7D7E1189" w14:textId="77777777" w:rsidTr="00B51C39">
        <w:trPr>
          <w:trHeight w:val="25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1D6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5E7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E77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4B9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DD9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BB7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49A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820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43A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4A9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55F20E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73EE309B" w14:textId="77777777" w:rsidTr="00B51C39">
        <w:trPr>
          <w:trHeight w:val="25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A9E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91958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216E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585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B0A94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F2184B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613A5596" w14:textId="77777777" w:rsidTr="00B51C39">
        <w:trPr>
          <w:trHeight w:val="19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A485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3FB0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822C5">
              <w:rPr>
                <w:color w:val="000000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ED5A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41D3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3B56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822C5">
              <w:rPr>
                <w:color w:val="000000"/>
                <w:sz w:val="15"/>
                <w:szCs w:val="15"/>
                <w:lang w:eastAsia="ru-RU"/>
              </w:rPr>
              <w:t>подпись</w:t>
            </w:r>
          </w:p>
        </w:tc>
        <w:tc>
          <w:tcPr>
            <w:tcW w:w="222" w:type="dxa"/>
            <w:vAlign w:val="center"/>
            <w:hideMark/>
          </w:tcPr>
          <w:p w14:paraId="50D6F323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4A88272A" w14:textId="77777777" w:rsidTr="00B51C39">
        <w:trPr>
          <w:trHeight w:val="25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4D76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65E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5E6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8F8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F0E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E89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FF4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49B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F1A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7226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4F51DE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14:paraId="64535BB5" w14:textId="77777777" w:rsidR="006822C5" w:rsidRPr="006822C5" w:rsidRDefault="006822C5" w:rsidP="006822C5">
      <w:pPr>
        <w:spacing w:before="9"/>
        <w:ind w:firstLine="426"/>
        <w:rPr>
          <w:rFonts w:eastAsia="Tahoma"/>
          <w:lang w:eastAsia="ru-RU" w:bidi="ru-RU"/>
        </w:rPr>
      </w:pPr>
    </w:p>
    <w:p w14:paraId="6CF22CB5" w14:textId="77777777" w:rsidR="006822C5" w:rsidRPr="006822C5" w:rsidRDefault="006822C5" w:rsidP="006822C5">
      <w:pPr>
        <w:rPr>
          <w:rFonts w:eastAsia="Tahoma"/>
          <w:lang w:eastAsia="ru-RU" w:bidi="ru-RU"/>
        </w:rPr>
      </w:pPr>
      <w:r w:rsidRPr="006822C5">
        <w:rPr>
          <w:rFonts w:eastAsia="Tahoma"/>
          <w:lang w:eastAsia="ru-RU" w:bidi="ru-RU"/>
        </w:rPr>
        <w:br w:type="page"/>
      </w:r>
    </w:p>
    <w:tbl>
      <w:tblPr>
        <w:tblW w:w="10428" w:type="dxa"/>
        <w:tblLook w:val="04A0" w:firstRow="1" w:lastRow="0" w:firstColumn="1" w:lastColumn="0" w:noHBand="0" w:noVBand="1"/>
      </w:tblPr>
      <w:tblGrid>
        <w:gridCol w:w="349"/>
        <w:gridCol w:w="1073"/>
        <w:gridCol w:w="981"/>
        <w:gridCol w:w="981"/>
        <w:gridCol w:w="227"/>
        <w:gridCol w:w="981"/>
        <w:gridCol w:w="978"/>
        <w:gridCol w:w="974"/>
        <w:gridCol w:w="970"/>
        <w:gridCol w:w="2914"/>
      </w:tblGrid>
      <w:tr w:rsidR="006822C5" w:rsidRPr="006822C5" w14:paraId="3D13E9C3" w14:textId="77777777" w:rsidTr="00B51C39">
        <w:trPr>
          <w:trHeight w:val="266"/>
        </w:trPr>
        <w:tc>
          <w:tcPr>
            <w:tcW w:w="1020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C8054" w14:textId="600D3B2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bookmarkStart w:id="15" w:name="RANGE!A1:J41"/>
            <w:r w:rsidRPr="006822C5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№ 3</w:t>
            </w:r>
            <w:r w:rsidRPr="006822C5">
              <w:rPr>
                <w:color w:val="000000"/>
                <w:sz w:val="20"/>
                <w:szCs w:val="20"/>
                <w:lang w:eastAsia="ru-RU"/>
              </w:rPr>
              <w:br/>
              <w:t xml:space="preserve">к Политике в отношении обработки персональных данных в </w:t>
            </w:r>
            <w:bookmarkEnd w:id="15"/>
            <w:r w:rsidRPr="006822C5">
              <w:rPr>
                <w:color w:val="000000"/>
                <w:sz w:val="20"/>
                <w:szCs w:val="20"/>
                <w:lang w:eastAsia="ru-RU"/>
              </w:rPr>
              <w:t>ООО «ГИК Финанс»</w:t>
            </w:r>
          </w:p>
        </w:tc>
      </w:tr>
      <w:tr w:rsidR="006822C5" w:rsidRPr="006822C5" w14:paraId="35A00CF2" w14:textId="77777777" w:rsidTr="00B51C39">
        <w:trPr>
          <w:trHeight w:val="255"/>
        </w:trPr>
        <w:tc>
          <w:tcPr>
            <w:tcW w:w="102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BB01D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23FEC3B4" w14:textId="77777777" w:rsidTr="00B51C39">
        <w:trPr>
          <w:trHeight w:val="10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738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1D8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4D7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63B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486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8B3A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0FC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373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9D4A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E4F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3664DC0C" w14:textId="77777777" w:rsidTr="00B51C39">
        <w:trPr>
          <w:trHeight w:val="25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A069" w14:textId="7AD14F09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Оператору персональных данных ООО «ГИК Финанс»</w:t>
            </w:r>
          </w:p>
        </w:tc>
      </w:tr>
      <w:tr w:rsidR="006822C5" w:rsidRPr="006822C5" w14:paraId="355277F3" w14:textId="77777777" w:rsidTr="00B51C39">
        <w:trPr>
          <w:trHeight w:val="10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9498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7C0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3A6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F52A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FB0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891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145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5D8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BAE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4EF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77FCD1B9" w14:textId="77777777" w:rsidTr="00B51C39">
        <w:trPr>
          <w:trHeight w:val="255"/>
        </w:trPr>
        <w:tc>
          <w:tcPr>
            <w:tcW w:w="13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7D8B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813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6D1649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3ABF0E9D" w14:textId="77777777" w:rsidTr="00B51C39">
        <w:trPr>
          <w:trHeight w:val="255"/>
        </w:trPr>
        <w:tc>
          <w:tcPr>
            <w:tcW w:w="13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692EE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3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3F7D84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0C8EB353" w14:textId="77777777" w:rsidTr="00B51C39">
        <w:trPr>
          <w:trHeight w:val="22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78D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FDAE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C03E8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822C5">
              <w:rPr>
                <w:color w:val="000000"/>
                <w:sz w:val="15"/>
                <w:szCs w:val="15"/>
                <w:lang w:eastAsia="ru-RU"/>
              </w:rPr>
              <w:t>фамилия, имя, отчество субъекта персональных данных/представителя субъекта персональных данных</w:t>
            </w:r>
          </w:p>
        </w:tc>
      </w:tr>
      <w:tr w:rsidR="006822C5" w:rsidRPr="006822C5" w14:paraId="19592D1D" w14:textId="77777777" w:rsidTr="00B51C39">
        <w:trPr>
          <w:trHeight w:val="7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3B09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B7D6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C7856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7526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82105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7C470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7CDD5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59B8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EAC8E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E8CB7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29569586" w14:textId="77777777" w:rsidTr="00B51C39">
        <w:trPr>
          <w:trHeight w:val="300"/>
        </w:trPr>
        <w:tc>
          <w:tcPr>
            <w:tcW w:w="13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462D7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822C5">
              <w:rPr>
                <w:color w:val="000000"/>
                <w:sz w:val="16"/>
                <w:szCs w:val="16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F09983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E1466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71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A176C8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2004F227" w14:textId="77777777" w:rsidTr="00B51C39">
        <w:trPr>
          <w:trHeight w:val="315"/>
        </w:trPr>
        <w:tc>
          <w:tcPr>
            <w:tcW w:w="13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2F85D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EEFAF3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E1D29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1826A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5376AE7D" w14:textId="77777777" w:rsidTr="00B51C39">
        <w:trPr>
          <w:trHeight w:val="21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8D3E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83E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080F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822C5">
              <w:rPr>
                <w:color w:val="000000"/>
                <w:sz w:val="15"/>
                <w:szCs w:val="15"/>
                <w:lang w:eastAsia="ru-RU"/>
              </w:rPr>
              <w:t>серия, номер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FF91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6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2887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822C5">
              <w:rPr>
                <w:color w:val="000000"/>
                <w:sz w:val="15"/>
                <w:szCs w:val="15"/>
                <w:lang w:eastAsia="ru-RU"/>
              </w:rPr>
              <w:t>дата и место выдачи</w:t>
            </w:r>
          </w:p>
        </w:tc>
      </w:tr>
      <w:tr w:rsidR="006822C5" w:rsidRPr="006822C5" w14:paraId="53FE8B93" w14:textId="77777777" w:rsidTr="00B51C39">
        <w:trPr>
          <w:trHeight w:val="10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DD63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C8A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7BA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04EB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953F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5E9D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86E0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110C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D2C1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DDF9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3D41C8CA" w14:textId="77777777" w:rsidTr="00B51C39">
        <w:trPr>
          <w:trHeight w:val="253"/>
        </w:trPr>
        <w:tc>
          <w:tcPr>
            <w:tcW w:w="23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D60C4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822C5">
              <w:rPr>
                <w:color w:val="000000"/>
                <w:sz w:val="16"/>
                <w:szCs w:val="16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7853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B61B4A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822C5" w:rsidRPr="006822C5" w14:paraId="26CB6AC0" w14:textId="77777777" w:rsidTr="00B51C39">
        <w:trPr>
          <w:trHeight w:val="253"/>
        </w:trPr>
        <w:tc>
          <w:tcPr>
            <w:tcW w:w="23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0BE3C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5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4EB6E6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822C5" w:rsidRPr="006822C5" w14:paraId="2E6F2D88" w14:textId="77777777" w:rsidTr="00B51C39">
        <w:trPr>
          <w:trHeight w:val="13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B0F6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EEF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E40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BA4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0D5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6F8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9A7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71D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12B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CDE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204B6C2E" w14:textId="77777777" w:rsidTr="00B51C39">
        <w:trPr>
          <w:trHeight w:val="255"/>
        </w:trPr>
        <w:tc>
          <w:tcPr>
            <w:tcW w:w="23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29524" w14:textId="43A81020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822C5">
              <w:rPr>
                <w:color w:val="000000"/>
                <w:sz w:val="16"/>
                <w:szCs w:val="16"/>
                <w:lang w:eastAsia="ru-RU"/>
              </w:rPr>
              <w:t>Сведения, подтверждающие факт обработки персональных данных ООО «ГИК Финанс»</w:t>
            </w:r>
          </w:p>
        </w:tc>
        <w:tc>
          <w:tcPr>
            <w:tcW w:w="7853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908503" w14:textId="77777777" w:rsidR="006822C5" w:rsidRPr="006822C5" w:rsidRDefault="006822C5" w:rsidP="006822C5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822C5" w:rsidRPr="006822C5" w14:paraId="51FC76C2" w14:textId="77777777" w:rsidTr="00B51C39">
        <w:trPr>
          <w:trHeight w:val="253"/>
        </w:trPr>
        <w:tc>
          <w:tcPr>
            <w:tcW w:w="23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1DB03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5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BBA6D7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822C5" w:rsidRPr="006822C5" w14:paraId="6AEEC603" w14:textId="77777777" w:rsidTr="00B51C39">
        <w:trPr>
          <w:trHeight w:val="255"/>
        </w:trPr>
        <w:tc>
          <w:tcPr>
            <w:tcW w:w="23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4E13E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5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21EF87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822C5" w:rsidRPr="006822C5" w14:paraId="2F049506" w14:textId="77777777" w:rsidTr="00B51C39">
        <w:trPr>
          <w:trHeight w:val="13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553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97D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0F8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AFB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F60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050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88EC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CC8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4E8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6C9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7C51265C" w14:textId="77777777" w:rsidTr="00B51C39">
        <w:trPr>
          <w:trHeight w:val="9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D04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4B53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AD2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ABA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2B3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7E4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4FB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3AB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D97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8E6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4D6C1C02" w14:textId="77777777" w:rsidTr="00B51C39">
        <w:trPr>
          <w:trHeight w:val="493"/>
        </w:trPr>
        <w:tc>
          <w:tcPr>
            <w:tcW w:w="1020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99DEB" w14:textId="77777777" w:rsidR="006822C5" w:rsidRPr="006822C5" w:rsidRDefault="006822C5" w:rsidP="006822C5">
            <w:pPr>
              <w:widowControl/>
              <w:autoSpaceDE/>
              <w:autoSpaceDN/>
              <w:spacing w:after="240"/>
              <w:jc w:val="center"/>
              <w:rPr>
                <w:b/>
                <w:bCs/>
                <w:color w:val="000000"/>
                <w:lang w:eastAsia="ru-RU"/>
              </w:rPr>
            </w:pPr>
            <w:r w:rsidRPr="006822C5">
              <w:rPr>
                <w:b/>
                <w:bCs/>
                <w:color w:val="000000"/>
                <w:lang w:eastAsia="ru-RU"/>
              </w:rPr>
              <w:t xml:space="preserve">ТРЕБОВАНИЕ </w:t>
            </w:r>
            <w:r w:rsidRPr="006822C5">
              <w:rPr>
                <w:b/>
                <w:bCs/>
                <w:color w:val="000000"/>
                <w:lang w:eastAsia="ru-RU"/>
              </w:rPr>
              <w:br/>
              <w:t>об уточнении/уничтожении персональных данных</w:t>
            </w:r>
          </w:p>
        </w:tc>
      </w:tr>
      <w:tr w:rsidR="006822C5" w:rsidRPr="006822C5" w14:paraId="61F2ECA5" w14:textId="77777777" w:rsidTr="00B51C39">
        <w:trPr>
          <w:trHeight w:val="253"/>
        </w:trPr>
        <w:tc>
          <w:tcPr>
            <w:tcW w:w="102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B582F" w14:textId="77777777" w:rsidR="006822C5" w:rsidRPr="006822C5" w:rsidRDefault="006822C5" w:rsidP="006822C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64F59FA3" w14:textId="77777777" w:rsidTr="00B51C39">
        <w:trPr>
          <w:trHeight w:val="253"/>
        </w:trPr>
        <w:tc>
          <w:tcPr>
            <w:tcW w:w="102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D7386" w14:textId="77777777" w:rsidR="006822C5" w:rsidRPr="006822C5" w:rsidRDefault="006822C5" w:rsidP="006822C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3FDEDDEE" w14:textId="77777777" w:rsidTr="00B51C39">
        <w:trPr>
          <w:trHeight w:val="12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26C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7B3A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33F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5B8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5C7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A523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DEC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081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B3C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779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4357BEEB" w14:textId="77777777" w:rsidTr="00B51C39">
        <w:trPr>
          <w:trHeight w:val="253"/>
        </w:trPr>
        <w:tc>
          <w:tcPr>
            <w:tcW w:w="1020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4D9E3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В соответствии с положениями ст. 14 и ст. 21 Федерального закона от 27.07.2006 № 152-ФЗ «О персональных данных» прошу уточнить/уничтожить мои персональные данные в связи с тем, что: _______________________________________________________________________________________________</w:t>
            </w:r>
            <w:r w:rsidRPr="006822C5">
              <w:rPr>
                <w:color w:val="000000"/>
                <w:sz w:val="20"/>
                <w:szCs w:val="20"/>
                <w:lang w:eastAsia="ru-RU"/>
              </w:rPr>
              <w:br/>
              <w:t>_______________________________________________________________________________________________</w:t>
            </w:r>
            <w:r w:rsidRPr="006822C5">
              <w:rPr>
                <w:color w:val="000000"/>
                <w:sz w:val="20"/>
                <w:szCs w:val="20"/>
                <w:lang w:eastAsia="ru-RU"/>
              </w:rPr>
              <w:br/>
              <w:t>_______________________________________________________________________________________________</w:t>
            </w:r>
          </w:p>
        </w:tc>
      </w:tr>
      <w:tr w:rsidR="006822C5" w:rsidRPr="006822C5" w14:paraId="06E5082C" w14:textId="77777777" w:rsidTr="00B51C39">
        <w:trPr>
          <w:trHeight w:val="253"/>
        </w:trPr>
        <w:tc>
          <w:tcPr>
            <w:tcW w:w="102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414F7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48347992" w14:textId="77777777" w:rsidTr="00B51C39">
        <w:trPr>
          <w:trHeight w:val="510"/>
        </w:trPr>
        <w:tc>
          <w:tcPr>
            <w:tcW w:w="102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73B8E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562942CD" w14:textId="77777777" w:rsidTr="00B51C39">
        <w:trPr>
          <w:trHeight w:val="253"/>
        </w:trPr>
        <w:tc>
          <w:tcPr>
            <w:tcW w:w="102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8BEB7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4FD97B24" w14:textId="77777777" w:rsidTr="00B51C39">
        <w:trPr>
          <w:trHeight w:val="253"/>
        </w:trPr>
        <w:tc>
          <w:tcPr>
            <w:tcW w:w="102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4A7E4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2F35C3C8" w14:textId="77777777" w:rsidTr="00B51C39">
        <w:trPr>
          <w:trHeight w:val="253"/>
        </w:trPr>
        <w:tc>
          <w:tcPr>
            <w:tcW w:w="102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5FF73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132CC8A4" w14:textId="77777777" w:rsidTr="00B51C39">
        <w:trPr>
          <w:trHeight w:val="253"/>
        </w:trPr>
        <w:tc>
          <w:tcPr>
            <w:tcW w:w="102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4A3CD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822C5" w:rsidRPr="006822C5" w14:paraId="56D4F3AB" w14:textId="77777777" w:rsidTr="00B51C39">
        <w:trPr>
          <w:trHeight w:val="253"/>
        </w:trPr>
        <w:tc>
          <w:tcPr>
            <w:tcW w:w="1020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9F4E6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  <w:r w:rsidRPr="006822C5">
              <w:rPr>
                <w:color w:val="000000"/>
                <w:sz w:val="15"/>
                <w:szCs w:val="15"/>
                <w:lang w:eastAsia="ru-RU"/>
              </w:rPr>
              <w:t>(указать причину: персональные данные являются неполными, устаревшими, неточными;</w:t>
            </w:r>
            <w:r w:rsidRPr="006822C5">
              <w:rPr>
                <w:color w:val="000000"/>
                <w:sz w:val="15"/>
                <w:szCs w:val="15"/>
                <w:lang w:eastAsia="ru-RU"/>
              </w:rPr>
              <w:br/>
              <w:t xml:space="preserve">незаконно полученными; </w:t>
            </w:r>
            <w:r w:rsidRPr="006822C5">
              <w:rPr>
                <w:color w:val="000000"/>
                <w:sz w:val="15"/>
                <w:szCs w:val="15"/>
                <w:lang w:eastAsia="ru-RU"/>
              </w:rPr>
              <w:br/>
              <w:t>не являются необходимыми для заявленной цели обработки;</w:t>
            </w:r>
            <w:r w:rsidRPr="006822C5">
              <w:rPr>
                <w:color w:val="000000"/>
                <w:sz w:val="15"/>
                <w:szCs w:val="15"/>
                <w:lang w:eastAsia="ru-RU"/>
              </w:rPr>
              <w:br/>
              <w:t>с персональными данными совершаются неправомерные действия (указать какие))</w:t>
            </w:r>
          </w:p>
        </w:tc>
      </w:tr>
      <w:tr w:rsidR="006822C5" w:rsidRPr="006822C5" w14:paraId="633C46B0" w14:textId="77777777" w:rsidTr="00B51C39">
        <w:trPr>
          <w:trHeight w:val="253"/>
        </w:trPr>
        <w:tc>
          <w:tcPr>
            <w:tcW w:w="102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4D857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6822C5" w:rsidRPr="006822C5" w14:paraId="7198EFAA" w14:textId="77777777" w:rsidTr="00B51C39">
        <w:trPr>
          <w:trHeight w:val="253"/>
        </w:trPr>
        <w:tc>
          <w:tcPr>
            <w:tcW w:w="102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0B9E9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6822C5" w:rsidRPr="006822C5" w14:paraId="189CCBA2" w14:textId="77777777" w:rsidTr="00B51C39">
        <w:trPr>
          <w:trHeight w:val="253"/>
        </w:trPr>
        <w:tc>
          <w:tcPr>
            <w:tcW w:w="102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F4CAA" w14:textId="77777777" w:rsidR="006822C5" w:rsidRPr="006822C5" w:rsidRDefault="006822C5" w:rsidP="006822C5">
            <w:pPr>
              <w:widowControl/>
              <w:autoSpaceDE/>
              <w:autoSpaceDN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6822C5" w:rsidRPr="006822C5" w14:paraId="6DCF1676" w14:textId="77777777" w:rsidTr="00B51C39">
        <w:trPr>
          <w:trHeight w:val="9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CD05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1157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2104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6A87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C58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9EC5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CCD4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CDAF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80C78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324F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1CBA45D6" w14:textId="77777777" w:rsidTr="00B51C39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A62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E93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8BF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442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C2A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32A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C3B4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894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A402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DB4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6822C5" w:rsidRPr="006822C5" w14:paraId="2B2469B3" w14:textId="77777777" w:rsidTr="00B51C39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D7F1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A110B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9A54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5F5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C13E7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822C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822C5" w:rsidRPr="006822C5" w14:paraId="508A5386" w14:textId="77777777" w:rsidTr="00B51C39">
        <w:trPr>
          <w:trHeight w:val="19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B745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913A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822C5">
              <w:rPr>
                <w:color w:val="000000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62FF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8D1B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0EAF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822C5">
              <w:rPr>
                <w:color w:val="000000"/>
                <w:sz w:val="15"/>
                <w:szCs w:val="15"/>
                <w:lang w:eastAsia="ru-RU"/>
              </w:rPr>
              <w:t>подпись</w:t>
            </w:r>
          </w:p>
        </w:tc>
      </w:tr>
      <w:tr w:rsidR="006822C5" w:rsidRPr="006822C5" w14:paraId="4F3F6AFB" w14:textId="77777777" w:rsidTr="00B51C39">
        <w:trPr>
          <w:trHeight w:val="25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1092" w14:textId="77777777" w:rsidR="006822C5" w:rsidRPr="006822C5" w:rsidRDefault="006822C5" w:rsidP="006822C5">
            <w:pPr>
              <w:widowControl/>
              <w:autoSpaceDE/>
              <w:autoSpaceDN/>
              <w:jc w:val="center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A987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568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E1D0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DCED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4D4F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A80B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6765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4669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173E" w14:textId="77777777" w:rsidR="006822C5" w:rsidRPr="006822C5" w:rsidRDefault="006822C5" w:rsidP="006822C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bookmarkEnd w:id="2"/>
    </w:tbl>
    <w:p w14:paraId="76A3F12C" w14:textId="217F8281" w:rsidR="00C41259" w:rsidRPr="00A900B8" w:rsidRDefault="00C41259">
      <w:pPr>
        <w:rPr>
          <w:sz w:val="2"/>
          <w:szCs w:val="2"/>
          <w:lang w:val="en-US"/>
        </w:rPr>
      </w:pPr>
    </w:p>
    <w:sectPr w:rsidR="00C41259" w:rsidRPr="00A900B8">
      <w:headerReference w:type="default" r:id="rId8"/>
      <w:pgSz w:w="11910" w:h="16840"/>
      <w:pgMar w:top="1080" w:right="60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50F4" w14:textId="77777777" w:rsidR="0037506D" w:rsidRDefault="0037506D">
      <w:r>
        <w:separator/>
      </w:r>
    </w:p>
  </w:endnote>
  <w:endnote w:type="continuationSeparator" w:id="0">
    <w:p w14:paraId="4FBDF0BB" w14:textId="77777777" w:rsidR="0037506D" w:rsidRDefault="0037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6182" w14:textId="77777777" w:rsidR="0037506D" w:rsidRDefault="0037506D">
      <w:r>
        <w:separator/>
      </w:r>
    </w:p>
  </w:footnote>
  <w:footnote w:type="continuationSeparator" w:id="0">
    <w:p w14:paraId="0D817021" w14:textId="77777777" w:rsidR="0037506D" w:rsidRDefault="00375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349A" w14:textId="068FE474" w:rsidR="00B51C39" w:rsidRDefault="00B51C39">
    <w:pPr>
      <w:pStyle w:val="a3"/>
      <w:spacing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E08F" w14:textId="77777777" w:rsidR="00B51C39" w:rsidRDefault="00B51C39">
    <w:pPr>
      <w:pStyle w:val="a3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8927787"/>
    <w:multiLevelType w:val="hybridMultilevel"/>
    <w:tmpl w:val="75C6A0C4"/>
    <w:lvl w:ilvl="0" w:tplc="2C40E5E4">
      <w:start w:val="1"/>
      <w:numFmt w:val="decimal"/>
      <w:lvlText w:val="%1)"/>
      <w:lvlJc w:val="left"/>
      <w:pPr>
        <w:ind w:left="1180" w:hanging="2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A26CAEC">
      <w:numFmt w:val="bullet"/>
      <w:lvlText w:val="•"/>
      <w:lvlJc w:val="left"/>
      <w:pPr>
        <w:ind w:left="2104" w:hanging="250"/>
      </w:pPr>
      <w:rPr>
        <w:rFonts w:hint="default"/>
        <w:lang w:val="ru-RU" w:eastAsia="en-US" w:bidi="ar-SA"/>
      </w:rPr>
    </w:lvl>
    <w:lvl w:ilvl="2" w:tplc="4ED22164">
      <w:numFmt w:val="bullet"/>
      <w:lvlText w:val="•"/>
      <w:lvlJc w:val="left"/>
      <w:pPr>
        <w:ind w:left="3029" w:hanging="250"/>
      </w:pPr>
      <w:rPr>
        <w:rFonts w:hint="default"/>
        <w:lang w:val="ru-RU" w:eastAsia="en-US" w:bidi="ar-SA"/>
      </w:rPr>
    </w:lvl>
    <w:lvl w:ilvl="3" w:tplc="7C0C6DF2">
      <w:numFmt w:val="bullet"/>
      <w:lvlText w:val="•"/>
      <w:lvlJc w:val="left"/>
      <w:pPr>
        <w:ind w:left="3954" w:hanging="250"/>
      </w:pPr>
      <w:rPr>
        <w:rFonts w:hint="default"/>
        <w:lang w:val="ru-RU" w:eastAsia="en-US" w:bidi="ar-SA"/>
      </w:rPr>
    </w:lvl>
    <w:lvl w:ilvl="4" w:tplc="39AA9516">
      <w:numFmt w:val="bullet"/>
      <w:lvlText w:val="•"/>
      <w:lvlJc w:val="left"/>
      <w:pPr>
        <w:ind w:left="4879" w:hanging="250"/>
      </w:pPr>
      <w:rPr>
        <w:rFonts w:hint="default"/>
        <w:lang w:val="ru-RU" w:eastAsia="en-US" w:bidi="ar-SA"/>
      </w:rPr>
    </w:lvl>
    <w:lvl w:ilvl="5" w:tplc="D544478A">
      <w:numFmt w:val="bullet"/>
      <w:lvlText w:val="•"/>
      <w:lvlJc w:val="left"/>
      <w:pPr>
        <w:ind w:left="5804" w:hanging="250"/>
      </w:pPr>
      <w:rPr>
        <w:rFonts w:hint="default"/>
        <w:lang w:val="ru-RU" w:eastAsia="en-US" w:bidi="ar-SA"/>
      </w:rPr>
    </w:lvl>
    <w:lvl w:ilvl="6" w:tplc="EA7C53E6">
      <w:numFmt w:val="bullet"/>
      <w:lvlText w:val="•"/>
      <w:lvlJc w:val="left"/>
      <w:pPr>
        <w:ind w:left="6729" w:hanging="250"/>
      </w:pPr>
      <w:rPr>
        <w:rFonts w:hint="default"/>
        <w:lang w:val="ru-RU" w:eastAsia="en-US" w:bidi="ar-SA"/>
      </w:rPr>
    </w:lvl>
    <w:lvl w:ilvl="7" w:tplc="0ED0A4BE">
      <w:numFmt w:val="bullet"/>
      <w:lvlText w:val="•"/>
      <w:lvlJc w:val="left"/>
      <w:pPr>
        <w:ind w:left="7654" w:hanging="250"/>
      </w:pPr>
      <w:rPr>
        <w:rFonts w:hint="default"/>
        <w:lang w:val="ru-RU" w:eastAsia="en-US" w:bidi="ar-SA"/>
      </w:rPr>
    </w:lvl>
    <w:lvl w:ilvl="8" w:tplc="92E02D98">
      <w:numFmt w:val="bullet"/>
      <w:lvlText w:val="•"/>
      <w:lvlJc w:val="left"/>
      <w:pPr>
        <w:ind w:left="8579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BEB3FE9"/>
    <w:multiLevelType w:val="hybridMultilevel"/>
    <w:tmpl w:val="380EF692"/>
    <w:lvl w:ilvl="0" w:tplc="FD1E1804">
      <w:start w:val="1"/>
      <w:numFmt w:val="decimal"/>
      <w:lvlText w:val="%1."/>
      <w:lvlJc w:val="left"/>
      <w:pPr>
        <w:ind w:left="4248" w:hanging="23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CE1ED268">
      <w:numFmt w:val="bullet"/>
      <w:lvlText w:val="•"/>
      <w:lvlJc w:val="left"/>
      <w:pPr>
        <w:ind w:left="4858" w:hanging="231"/>
      </w:pPr>
      <w:rPr>
        <w:rFonts w:hint="default"/>
        <w:lang w:val="ru-RU" w:eastAsia="en-US" w:bidi="ar-SA"/>
      </w:rPr>
    </w:lvl>
    <w:lvl w:ilvl="2" w:tplc="A140BDD6">
      <w:numFmt w:val="bullet"/>
      <w:lvlText w:val="•"/>
      <w:lvlJc w:val="left"/>
      <w:pPr>
        <w:ind w:left="5477" w:hanging="231"/>
      </w:pPr>
      <w:rPr>
        <w:rFonts w:hint="default"/>
        <w:lang w:val="ru-RU" w:eastAsia="en-US" w:bidi="ar-SA"/>
      </w:rPr>
    </w:lvl>
    <w:lvl w:ilvl="3" w:tplc="75E694D4">
      <w:numFmt w:val="bullet"/>
      <w:lvlText w:val="•"/>
      <w:lvlJc w:val="left"/>
      <w:pPr>
        <w:ind w:left="6096" w:hanging="231"/>
      </w:pPr>
      <w:rPr>
        <w:rFonts w:hint="default"/>
        <w:lang w:val="ru-RU" w:eastAsia="en-US" w:bidi="ar-SA"/>
      </w:rPr>
    </w:lvl>
    <w:lvl w:ilvl="4" w:tplc="299CB742">
      <w:numFmt w:val="bullet"/>
      <w:lvlText w:val="•"/>
      <w:lvlJc w:val="left"/>
      <w:pPr>
        <w:ind w:left="6715" w:hanging="231"/>
      </w:pPr>
      <w:rPr>
        <w:rFonts w:hint="default"/>
        <w:lang w:val="ru-RU" w:eastAsia="en-US" w:bidi="ar-SA"/>
      </w:rPr>
    </w:lvl>
    <w:lvl w:ilvl="5" w:tplc="06D09F14">
      <w:numFmt w:val="bullet"/>
      <w:lvlText w:val="•"/>
      <w:lvlJc w:val="left"/>
      <w:pPr>
        <w:ind w:left="7334" w:hanging="231"/>
      </w:pPr>
      <w:rPr>
        <w:rFonts w:hint="default"/>
        <w:lang w:val="ru-RU" w:eastAsia="en-US" w:bidi="ar-SA"/>
      </w:rPr>
    </w:lvl>
    <w:lvl w:ilvl="6" w:tplc="56707502">
      <w:numFmt w:val="bullet"/>
      <w:lvlText w:val="•"/>
      <w:lvlJc w:val="left"/>
      <w:pPr>
        <w:ind w:left="7953" w:hanging="231"/>
      </w:pPr>
      <w:rPr>
        <w:rFonts w:hint="default"/>
        <w:lang w:val="ru-RU" w:eastAsia="en-US" w:bidi="ar-SA"/>
      </w:rPr>
    </w:lvl>
    <w:lvl w:ilvl="7" w:tplc="6E58C20C">
      <w:numFmt w:val="bullet"/>
      <w:lvlText w:val="•"/>
      <w:lvlJc w:val="left"/>
      <w:pPr>
        <w:ind w:left="8572" w:hanging="231"/>
      </w:pPr>
      <w:rPr>
        <w:rFonts w:hint="default"/>
        <w:lang w:val="ru-RU" w:eastAsia="en-US" w:bidi="ar-SA"/>
      </w:rPr>
    </w:lvl>
    <w:lvl w:ilvl="8" w:tplc="F71801AC">
      <w:numFmt w:val="bullet"/>
      <w:lvlText w:val="•"/>
      <w:lvlJc w:val="left"/>
      <w:pPr>
        <w:ind w:left="9191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1C0358CD"/>
    <w:multiLevelType w:val="multilevel"/>
    <w:tmpl w:val="017438E6"/>
    <w:lvl w:ilvl="0">
      <w:start w:val="7"/>
      <w:numFmt w:val="decimal"/>
      <w:lvlText w:val="%1"/>
      <w:lvlJc w:val="left"/>
      <w:pPr>
        <w:ind w:left="219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1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23D859A8"/>
    <w:multiLevelType w:val="multilevel"/>
    <w:tmpl w:val="9F66ABEE"/>
    <w:lvl w:ilvl="0">
      <w:start w:val="8"/>
      <w:numFmt w:val="decimal"/>
      <w:lvlText w:val="%1"/>
      <w:lvlJc w:val="left"/>
      <w:pPr>
        <w:ind w:left="219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1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3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519"/>
      </w:pPr>
      <w:rPr>
        <w:rFonts w:hint="default"/>
        <w:lang w:val="ru-RU" w:eastAsia="en-US" w:bidi="ar-SA"/>
      </w:rPr>
    </w:lvl>
  </w:abstractNum>
  <w:abstractNum w:abstractNumId="5" w15:restartNumberingAfterBreak="0">
    <w:nsid w:val="352A3EFA"/>
    <w:multiLevelType w:val="hybridMultilevel"/>
    <w:tmpl w:val="6882D564"/>
    <w:lvl w:ilvl="0" w:tplc="083A074C">
      <w:numFmt w:val="bullet"/>
      <w:lvlText w:val=""/>
      <w:lvlJc w:val="left"/>
      <w:pPr>
        <w:ind w:left="1660" w:hanging="73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F8914A">
      <w:numFmt w:val="bullet"/>
      <w:lvlText w:val="•"/>
      <w:lvlJc w:val="left"/>
      <w:pPr>
        <w:ind w:left="2536" w:hanging="730"/>
      </w:pPr>
      <w:rPr>
        <w:rFonts w:hint="default"/>
        <w:lang w:val="ru-RU" w:eastAsia="en-US" w:bidi="ar-SA"/>
      </w:rPr>
    </w:lvl>
    <w:lvl w:ilvl="2" w:tplc="2A64A6B4">
      <w:numFmt w:val="bullet"/>
      <w:lvlText w:val="•"/>
      <w:lvlJc w:val="left"/>
      <w:pPr>
        <w:ind w:left="3413" w:hanging="730"/>
      </w:pPr>
      <w:rPr>
        <w:rFonts w:hint="default"/>
        <w:lang w:val="ru-RU" w:eastAsia="en-US" w:bidi="ar-SA"/>
      </w:rPr>
    </w:lvl>
    <w:lvl w:ilvl="3" w:tplc="B456B4E6">
      <w:numFmt w:val="bullet"/>
      <w:lvlText w:val="•"/>
      <w:lvlJc w:val="left"/>
      <w:pPr>
        <w:ind w:left="4290" w:hanging="730"/>
      </w:pPr>
      <w:rPr>
        <w:rFonts w:hint="default"/>
        <w:lang w:val="ru-RU" w:eastAsia="en-US" w:bidi="ar-SA"/>
      </w:rPr>
    </w:lvl>
    <w:lvl w:ilvl="4" w:tplc="68087D1C">
      <w:numFmt w:val="bullet"/>
      <w:lvlText w:val="•"/>
      <w:lvlJc w:val="left"/>
      <w:pPr>
        <w:ind w:left="5167" w:hanging="730"/>
      </w:pPr>
      <w:rPr>
        <w:rFonts w:hint="default"/>
        <w:lang w:val="ru-RU" w:eastAsia="en-US" w:bidi="ar-SA"/>
      </w:rPr>
    </w:lvl>
    <w:lvl w:ilvl="5" w:tplc="34BEE5F6">
      <w:numFmt w:val="bullet"/>
      <w:lvlText w:val="•"/>
      <w:lvlJc w:val="left"/>
      <w:pPr>
        <w:ind w:left="6044" w:hanging="730"/>
      </w:pPr>
      <w:rPr>
        <w:rFonts w:hint="default"/>
        <w:lang w:val="ru-RU" w:eastAsia="en-US" w:bidi="ar-SA"/>
      </w:rPr>
    </w:lvl>
    <w:lvl w:ilvl="6" w:tplc="9AECEAB0">
      <w:numFmt w:val="bullet"/>
      <w:lvlText w:val="•"/>
      <w:lvlJc w:val="left"/>
      <w:pPr>
        <w:ind w:left="6921" w:hanging="730"/>
      </w:pPr>
      <w:rPr>
        <w:rFonts w:hint="default"/>
        <w:lang w:val="ru-RU" w:eastAsia="en-US" w:bidi="ar-SA"/>
      </w:rPr>
    </w:lvl>
    <w:lvl w:ilvl="7" w:tplc="E33CFB44">
      <w:numFmt w:val="bullet"/>
      <w:lvlText w:val="•"/>
      <w:lvlJc w:val="left"/>
      <w:pPr>
        <w:ind w:left="7798" w:hanging="730"/>
      </w:pPr>
      <w:rPr>
        <w:rFonts w:hint="default"/>
        <w:lang w:val="ru-RU" w:eastAsia="en-US" w:bidi="ar-SA"/>
      </w:rPr>
    </w:lvl>
    <w:lvl w:ilvl="8" w:tplc="1A2ECBD4">
      <w:numFmt w:val="bullet"/>
      <w:lvlText w:val="•"/>
      <w:lvlJc w:val="left"/>
      <w:pPr>
        <w:ind w:left="8675" w:hanging="730"/>
      </w:pPr>
      <w:rPr>
        <w:rFonts w:hint="default"/>
        <w:lang w:val="ru-RU" w:eastAsia="en-US" w:bidi="ar-SA"/>
      </w:rPr>
    </w:lvl>
  </w:abstractNum>
  <w:abstractNum w:abstractNumId="6" w15:restartNumberingAfterBreak="0">
    <w:nsid w:val="42311266"/>
    <w:multiLevelType w:val="multilevel"/>
    <w:tmpl w:val="FD763EF4"/>
    <w:lvl w:ilvl="0">
      <w:start w:val="1"/>
      <w:numFmt w:val="decimal"/>
      <w:lvlText w:val="%1"/>
      <w:lvlJc w:val="left"/>
      <w:pPr>
        <w:ind w:left="1333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3" w:hanging="4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7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6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5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549A4C69"/>
    <w:multiLevelType w:val="multilevel"/>
    <w:tmpl w:val="171C1514"/>
    <w:lvl w:ilvl="0">
      <w:start w:val="5"/>
      <w:numFmt w:val="decimal"/>
      <w:lvlText w:val="%1"/>
      <w:lvlJc w:val="left"/>
      <w:pPr>
        <w:ind w:left="21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500"/>
      </w:pPr>
      <w:rPr>
        <w:rFonts w:hint="default"/>
        <w:lang w:val="ru-RU" w:eastAsia="en-US" w:bidi="ar-SA"/>
      </w:rPr>
    </w:lvl>
  </w:abstractNum>
  <w:abstractNum w:abstractNumId="8" w15:restartNumberingAfterBreak="0">
    <w:nsid w:val="555564E8"/>
    <w:multiLevelType w:val="hybridMultilevel"/>
    <w:tmpl w:val="D2EA1B00"/>
    <w:lvl w:ilvl="0" w:tplc="0E4CC018">
      <w:numFmt w:val="bullet"/>
      <w:lvlText w:val="-"/>
      <w:lvlJc w:val="left"/>
      <w:pPr>
        <w:ind w:left="21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B871F6">
      <w:numFmt w:val="bullet"/>
      <w:lvlText w:val="•"/>
      <w:lvlJc w:val="left"/>
      <w:pPr>
        <w:ind w:left="1240" w:hanging="178"/>
      </w:pPr>
      <w:rPr>
        <w:rFonts w:hint="default"/>
        <w:lang w:val="ru-RU" w:eastAsia="en-US" w:bidi="ar-SA"/>
      </w:rPr>
    </w:lvl>
    <w:lvl w:ilvl="2" w:tplc="7BBC4AF6">
      <w:numFmt w:val="bullet"/>
      <w:lvlText w:val="•"/>
      <w:lvlJc w:val="left"/>
      <w:pPr>
        <w:ind w:left="2261" w:hanging="178"/>
      </w:pPr>
      <w:rPr>
        <w:rFonts w:hint="default"/>
        <w:lang w:val="ru-RU" w:eastAsia="en-US" w:bidi="ar-SA"/>
      </w:rPr>
    </w:lvl>
    <w:lvl w:ilvl="3" w:tplc="1E8C2E60">
      <w:numFmt w:val="bullet"/>
      <w:lvlText w:val="•"/>
      <w:lvlJc w:val="left"/>
      <w:pPr>
        <w:ind w:left="3282" w:hanging="178"/>
      </w:pPr>
      <w:rPr>
        <w:rFonts w:hint="default"/>
        <w:lang w:val="ru-RU" w:eastAsia="en-US" w:bidi="ar-SA"/>
      </w:rPr>
    </w:lvl>
    <w:lvl w:ilvl="4" w:tplc="A9524682">
      <w:numFmt w:val="bullet"/>
      <w:lvlText w:val="•"/>
      <w:lvlJc w:val="left"/>
      <w:pPr>
        <w:ind w:left="4303" w:hanging="178"/>
      </w:pPr>
      <w:rPr>
        <w:rFonts w:hint="default"/>
        <w:lang w:val="ru-RU" w:eastAsia="en-US" w:bidi="ar-SA"/>
      </w:rPr>
    </w:lvl>
    <w:lvl w:ilvl="5" w:tplc="762CD9F0">
      <w:numFmt w:val="bullet"/>
      <w:lvlText w:val="•"/>
      <w:lvlJc w:val="left"/>
      <w:pPr>
        <w:ind w:left="5324" w:hanging="178"/>
      </w:pPr>
      <w:rPr>
        <w:rFonts w:hint="default"/>
        <w:lang w:val="ru-RU" w:eastAsia="en-US" w:bidi="ar-SA"/>
      </w:rPr>
    </w:lvl>
    <w:lvl w:ilvl="6" w:tplc="6570D75C">
      <w:numFmt w:val="bullet"/>
      <w:lvlText w:val="•"/>
      <w:lvlJc w:val="left"/>
      <w:pPr>
        <w:ind w:left="6345" w:hanging="178"/>
      </w:pPr>
      <w:rPr>
        <w:rFonts w:hint="default"/>
        <w:lang w:val="ru-RU" w:eastAsia="en-US" w:bidi="ar-SA"/>
      </w:rPr>
    </w:lvl>
    <w:lvl w:ilvl="7" w:tplc="A022B6A2">
      <w:numFmt w:val="bullet"/>
      <w:lvlText w:val="•"/>
      <w:lvlJc w:val="left"/>
      <w:pPr>
        <w:ind w:left="7366" w:hanging="178"/>
      </w:pPr>
      <w:rPr>
        <w:rFonts w:hint="default"/>
        <w:lang w:val="ru-RU" w:eastAsia="en-US" w:bidi="ar-SA"/>
      </w:rPr>
    </w:lvl>
    <w:lvl w:ilvl="8" w:tplc="F29E2742">
      <w:numFmt w:val="bullet"/>
      <w:lvlText w:val="•"/>
      <w:lvlJc w:val="left"/>
      <w:pPr>
        <w:ind w:left="8387" w:hanging="178"/>
      </w:pPr>
      <w:rPr>
        <w:rFonts w:hint="default"/>
        <w:lang w:val="ru-RU" w:eastAsia="en-US" w:bidi="ar-SA"/>
      </w:rPr>
    </w:lvl>
  </w:abstractNum>
  <w:num w:numId="1" w16cid:durableId="781415194">
    <w:abstractNumId w:val="4"/>
  </w:num>
  <w:num w:numId="2" w16cid:durableId="340814028">
    <w:abstractNumId w:val="3"/>
  </w:num>
  <w:num w:numId="3" w16cid:durableId="1491560478">
    <w:abstractNumId w:val="1"/>
  </w:num>
  <w:num w:numId="4" w16cid:durableId="104154425">
    <w:abstractNumId w:val="7"/>
  </w:num>
  <w:num w:numId="5" w16cid:durableId="338779175">
    <w:abstractNumId w:val="8"/>
  </w:num>
  <w:num w:numId="6" w16cid:durableId="974028203">
    <w:abstractNumId w:val="6"/>
  </w:num>
  <w:num w:numId="7" w16cid:durableId="1445491974">
    <w:abstractNumId w:val="2"/>
  </w:num>
  <w:num w:numId="8" w16cid:durableId="894390907">
    <w:abstractNumId w:val="5"/>
  </w:num>
  <w:num w:numId="9" w16cid:durableId="210935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59"/>
    <w:rsid w:val="000203A3"/>
    <w:rsid w:val="000324FC"/>
    <w:rsid w:val="000448FA"/>
    <w:rsid w:val="00102B75"/>
    <w:rsid w:val="0012451C"/>
    <w:rsid w:val="001E3A85"/>
    <w:rsid w:val="001E6C05"/>
    <w:rsid w:val="001F31AC"/>
    <w:rsid w:val="001F56FD"/>
    <w:rsid w:val="00255ED2"/>
    <w:rsid w:val="002B5F36"/>
    <w:rsid w:val="002D151B"/>
    <w:rsid w:val="00317DB7"/>
    <w:rsid w:val="00331708"/>
    <w:rsid w:val="0037506D"/>
    <w:rsid w:val="00390D0D"/>
    <w:rsid w:val="003A3879"/>
    <w:rsid w:val="003A4528"/>
    <w:rsid w:val="00431735"/>
    <w:rsid w:val="00450F31"/>
    <w:rsid w:val="00480DB6"/>
    <w:rsid w:val="004C6917"/>
    <w:rsid w:val="004E2FD2"/>
    <w:rsid w:val="00516D12"/>
    <w:rsid w:val="00520D51"/>
    <w:rsid w:val="005413DA"/>
    <w:rsid w:val="00551E14"/>
    <w:rsid w:val="005718BE"/>
    <w:rsid w:val="005776EC"/>
    <w:rsid w:val="006146BF"/>
    <w:rsid w:val="00666DC8"/>
    <w:rsid w:val="006822C5"/>
    <w:rsid w:val="006C2E35"/>
    <w:rsid w:val="00721295"/>
    <w:rsid w:val="007403EC"/>
    <w:rsid w:val="00783AA7"/>
    <w:rsid w:val="007F0285"/>
    <w:rsid w:val="008048C8"/>
    <w:rsid w:val="008A1549"/>
    <w:rsid w:val="008C511F"/>
    <w:rsid w:val="008C622B"/>
    <w:rsid w:val="008E6377"/>
    <w:rsid w:val="008E6AC0"/>
    <w:rsid w:val="00915B2E"/>
    <w:rsid w:val="00917474"/>
    <w:rsid w:val="0093075F"/>
    <w:rsid w:val="00944156"/>
    <w:rsid w:val="00975F16"/>
    <w:rsid w:val="0098448F"/>
    <w:rsid w:val="0098543C"/>
    <w:rsid w:val="009D2A96"/>
    <w:rsid w:val="009F4BF8"/>
    <w:rsid w:val="009F5F44"/>
    <w:rsid w:val="00A34A30"/>
    <w:rsid w:val="00A37CE6"/>
    <w:rsid w:val="00A466E5"/>
    <w:rsid w:val="00A52C3B"/>
    <w:rsid w:val="00A7635C"/>
    <w:rsid w:val="00A900B8"/>
    <w:rsid w:val="00AB6A05"/>
    <w:rsid w:val="00AC4ABA"/>
    <w:rsid w:val="00AF1021"/>
    <w:rsid w:val="00B51C39"/>
    <w:rsid w:val="00B606CC"/>
    <w:rsid w:val="00B765CA"/>
    <w:rsid w:val="00B8779F"/>
    <w:rsid w:val="00B97155"/>
    <w:rsid w:val="00BE4C0F"/>
    <w:rsid w:val="00BE50E3"/>
    <w:rsid w:val="00BF2B05"/>
    <w:rsid w:val="00C058B3"/>
    <w:rsid w:val="00C41259"/>
    <w:rsid w:val="00CB2A0D"/>
    <w:rsid w:val="00CD6DDA"/>
    <w:rsid w:val="00CE2329"/>
    <w:rsid w:val="00D22837"/>
    <w:rsid w:val="00D2486E"/>
    <w:rsid w:val="00D918F7"/>
    <w:rsid w:val="00DB7AE7"/>
    <w:rsid w:val="00DC0655"/>
    <w:rsid w:val="00E4133F"/>
    <w:rsid w:val="00E446BA"/>
    <w:rsid w:val="00E510CD"/>
    <w:rsid w:val="00E830AB"/>
    <w:rsid w:val="00EB2E93"/>
    <w:rsid w:val="00EB49E1"/>
    <w:rsid w:val="00EB6721"/>
    <w:rsid w:val="00EC17B4"/>
    <w:rsid w:val="00F546FA"/>
    <w:rsid w:val="00FD00D2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C52E2"/>
  <w15:docId w15:val="{EF9F1272-097F-4BF0-B80B-E08BE338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36" w:hanging="2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9" w:firstLine="7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19" w:firstLine="71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918F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317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7DB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17D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7DB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4782</Words>
  <Characters>27260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в отношении обработки ПДн</vt:lpstr>
    </vt:vector>
  </TitlesOfParts>
  <Company/>
  <LinksUpToDate>false</LinksUpToDate>
  <CharactersWithSpaces>31979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 отношении обработки ПДн</dc:title>
  <dc:creator>Автомеенко А.В.</dc:creator>
  <cp:lastModifiedBy>Бровкин Владимир Александрович</cp:lastModifiedBy>
  <cp:revision>5</cp:revision>
  <dcterms:created xsi:type="dcterms:W3CDTF">2024-02-26T10:04:00Z</dcterms:created>
  <dcterms:modified xsi:type="dcterms:W3CDTF">2024-02-27T07:14:00Z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2022-01-28T00:00:00Z</vt:filetime>
  </property>
</Properties>
</file>